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09C"/>
    <w:tbl>
      <w:tblPr>
        <w:tblW w:w="0" w:type="auto"/>
        <w:tblInd w:w="18" w:type="dxa"/>
        <w:tblLayout w:type="fixed"/>
        <w:tblLook w:val="0000"/>
      </w:tblPr>
      <w:tblGrid>
        <w:gridCol w:w="2775"/>
        <w:gridCol w:w="8387"/>
      </w:tblGrid>
      <w:tr w:rsidR="00000000">
        <w:trPr>
          <w:trHeight w:val="570"/>
        </w:trPr>
        <w:tc>
          <w:tcPr>
            <w:tcW w:w="11162" w:type="dxa"/>
            <w:gridSpan w:val="2"/>
            <w:shd w:val="clear" w:color="auto" w:fill="auto"/>
            <w:vAlign w:val="bottom"/>
          </w:tcPr>
          <w:p w:rsidR="00000000" w:rsidRDefault="0094509C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BİLECİK ŞEYH EDEBALİ ÜNİVERSİTESİ</w:t>
            </w:r>
          </w:p>
        </w:tc>
      </w:tr>
      <w:tr w:rsidR="00000000">
        <w:trPr>
          <w:trHeight w:val="570"/>
        </w:trPr>
        <w:tc>
          <w:tcPr>
            <w:tcW w:w="11162" w:type="dxa"/>
            <w:gridSpan w:val="2"/>
            <w:shd w:val="clear" w:color="auto" w:fill="auto"/>
            <w:vAlign w:val="bottom"/>
          </w:tcPr>
          <w:p w:rsidR="00000000" w:rsidRDefault="0094509C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2021-2022</w:t>
            </w:r>
            <w:r>
              <w:rPr>
                <w:rFonts w:ascii="Calibri" w:eastAsia="Calibri" w:hAnsi="Calibri" w:cs="Calibri"/>
                <w:sz w:val="22"/>
              </w:rPr>
              <w:t xml:space="preserve"> EĞİTİM - ÖĞRETİM YILI ÖĞRENCİ TEMSİLCİLERİ SEÇİM TAKVİMİ                </w:t>
            </w:r>
          </w:p>
        </w:tc>
      </w:tr>
      <w:tr w:rsidR="00000000">
        <w:trPr>
          <w:trHeight w:val="300"/>
        </w:trPr>
        <w:tc>
          <w:tcPr>
            <w:tcW w:w="2775" w:type="dxa"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87" w:type="dxa"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07 Aralık 2021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Salı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Fakülte / Enstitü / Yüksekokul / Meslek Yüksekokullarda seçim kurulu oluşturulması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Aralık 2021  </w:t>
            </w:r>
            <w:r>
              <w:rPr>
                <w:rFonts w:ascii="Calibri" w:eastAsia="Calibri" w:hAnsi="Calibri" w:cs="Calibri"/>
                <w:sz w:val="22"/>
              </w:rPr>
              <w:t>Çarşamba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Seçi</w:t>
            </w:r>
            <w:r>
              <w:rPr>
                <w:rFonts w:ascii="Calibri" w:eastAsia="Calibri" w:hAnsi="Calibri" w:cs="Calibri"/>
                <w:sz w:val="22"/>
              </w:rPr>
              <w:t>m Döneminin başlaması, Seçim Takviminin açıklanması,Seçmen Listelerinin ilanı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09 Aralık 2021  Perşembe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Seçim kurullarına adaylık başvurusu yapılması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10 Aralık 2021</w:t>
            </w:r>
            <w:r>
              <w:rPr>
                <w:rFonts w:ascii="Calibri" w:eastAsia="Calibri" w:hAnsi="Calibri" w:cs="Calibri"/>
                <w:sz w:val="22"/>
              </w:rPr>
              <w:t xml:space="preserve"> Cuma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Adayların İlanı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13 Aralık </w:t>
            </w:r>
            <w:r>
              <w:rPr>
                <w:rFonts w:ascii="Calibri" w:eastAsia="Calibri" w:hAnsi="Calibri" w:cs="Calibri"/>
                <w:sz w:val="22"/>
              </w:rPr>
              <w:t>2021 Pazartesi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Aday ve seçmen listelerine itiraz dönemi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4 Aralık </w:t>
            </w:r>
            <w:r>
              <w:rPr>
                <w:rFonts w:ascii="Calibri" w:eastAsia="Calibri" w:hAnsi="Calibri" w:cs="Calibri"/>
                <w:sz w:val="22"/>
              </w:rPr>
              <w:t xml:space="preserve">2021 Salı 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Kesin seçmen ve aday listelerinin ilanı, sandık kurullarının oluşturulması ve oy kullanma yerlerinin tespiti ve ilanı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Aralık 2021 </w:t>
            </w:r>
            <w:r>
              <w:rPr>
                <w:rFonts w:ascii="Calibri" w:eastAsia="Calibri" w:hAnsi="Calibri" w:cs="Calibri"/>
                <w:sz w:val="22"/>
              </w:rPr>
              <w:t>Perşembe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Bölüm/Program/Anabilim dalı/Ana sanat dalı öğrenci seçimleri</w:t>
            </w:r>
            <w:r>
              <w:rPr>
                <w:rFonts w:ascii="Calibri" w:eastAsia="Calibri" w:hAnsi="Calibri" w:cs="Calibri"/>
                <w:sz w:val="22"/>
              </w:rPr>
              <w:t xml:space="preserve"> (11:00-17:00) </w:t>
            </w:r>
            <w:r>
              <w:rPr>
                <w:rFonts w:ascii="Calibri" w:eastAsia="Calibri" w:hAnsi="Calibri" w:cs="Calibri"/>
                <w:sz w:val="22"/>
              </w:rPr>
              <w:t>ve sonuçların ilan</w:t>
            </w:r>
            <w:r>
              <w:rPr>
                <w:rFonts w:ascii="Calibri" w:eastAsia="Calibri" w:hAnsi="Calibri" w:cs="Calibri"/>
                <w:sz w:val="22"/>
              </w:rPr>
              <w:t>ı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17 Aralık</w:t>
            </w:r>
            <w:r>
              <w:rPr>
                <w:rFonts w:ascii="Calibri" w:eastAsia="Calibri" w:hAnsi="Calibri" w:cs="Calibri"/>
                <w:sz w:val="22"/>
              </w:rPr>
              <w:t xml:space="preserve"> 2021  Cuma </w:t>
            </w:r>
            <w:r>
              <w:rPr>
                <w:rFonts w:ascii="Calibri" w:eastAsia="Calibri" w:hAnsi="Calibri" w:cs="Calibri"/>
                <w:sz w:val="22"/>
              </w:rPr>
              <w:t>17:00’a kadar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t>Seçim Sonuçlarına İtiraz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Aralık 2021</w:t>
            </w:r>
            <w:r>
              <w:rPr>
                <w:rFonts w:ascii="Calibri" w:eastAsia="Calibri" w:hAnsi="Calibri" w:cs="Calibri"/>
                <w:sz w:val="22"/>
              </w:rPr>
              <w:t xml:space="preserve">  Pazartesi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Kesin seçim</w:t>
            </w:r>
            <w:r>
              <w:rPr>
                <w:rFonts w:ascii="Calibri" w:eastAsia="Calibri" w:hAnsi="Calibri" w:cs="Calibri"/>
                <w:sz w:val="22"/>
              </w:rPr>
              <w:t xml:space="preserve"> sonuçlarının ilanı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 Aralık 2021 Salı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Fakülte / Enstitü / Yüksekokul / Meslek Yüksekokulu öğrenci temsilcilerinin seçilmesi, sonuçların ilanı ve Rektör</w:t>
            </w:r>
            <w:r>
              <w:rPr>
                <w:rFonts w:ascii="Calibri" w:eastAsia="Calibri" w:hAnsi="Calibri" w:cs="Calibri"/>
                <w:sz w:val="22"/>
              </w:rPr>
              <w:t>lüğe bildirilmesi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Aralık 2021 </w:t>
            </w:r>
            <w:r>
              <w:rPr>
                <w:rFonts w:ascii="Calibri" w:eastAsia="Calibri" w:hAnsi="Calibri" w:cs="Calibri"/>
                <w:sz w:val="22"/>
              </w:rPr>
              <w:t>Çarşamba</w:t>
            </w:r>
          </w:p>
          <w:p w:rsidR="00000000" w:rsidRDefault="0094509C"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Saat 15:00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Öğrenci Konseyi Kurultayı toplantısı, Öğrenci Konseyi Kurultayı Divan Kurulu seçimi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Aralık 2021 </w:t>
            </w:r>
            <w:r>
              <w:rPr>
                <w:rFonts w:ascii="Calibri" w:eastAsia="Calibri" w:hAnsi="Calibri" w:cs="Calibri"/>
                <w:sz w:val="22"/>
              </w:rPr>
              <w:t>Çarşamba</w:t>
            </w:r>
          </w:p>
          <w:p w:rsidR="00000000" w:rsidRDefault="0094509C"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Saat 15:00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Yönetim Kurulu ve Denetleme Kurulu Üyelerinin Seçimi</w:t>
            </w:r>
          </w:p>
        </w:tc>
      </w:tr>
      <w:tr w:rsidR="00000000">
        <w:trPr>
          <w:trHeight w:val="600"/>
        </w:trPr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Aralık 2021 </w:t>
            </w:r>
            <w:r>
              <w:rPr>
                <w:rFonts w:ascii="Calibri" w:eastAsia="Calibri" w:hAnsi="Calibri" w:cs="Calibri"/>
                <w:sz w:val="22"/>
              </w:rPr>
              <w:t>Çarşamba</w:t>
            </w:r>
          </w:p>
          <w:p w:rsidR="00000000" w:rsidRDefault="0094509C"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S</w:t>
            </w:r>
            <w:r>
              <w:rPr>
                <w:rFonts w:ascii="Calibri" w:eastAsia="Calibri" w:hAnsi="Calibri" w:cs="Calibri"/>
                <w:sz w:val="22"/>
              </w:rPr>
              <w:t>aat 17:00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94509C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Konsey Başkanı, Yönetim Kurulu, Denetleme Kurulu ve Divan Kurulu Üyelerinin Rektörlükçe İlanı</w:t>
            </w:r>
          </w:p>
        </w:tc>
      </w:tr>
      <w:tr w:rsidR="00000000">
        <w:trPr>
          <w:trHeight w:val="300"/>
        </w:trPr>
        <w:tc>
          <w:tcPr>
            <w:tcW w:w="2775" w:type="dxa"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87" w:type="dxa"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</w:tr>
      <w:tr w:rsidR="00000000">
        <w:trPr>
          <w:trHeight w:val="300"/>
        </w:trPr>
        <w:tc>
          <w:tcPr>
            <w:tcW w:w="11162" w:type="dxa"/>
            <w:gridSpan w:val="2"/>
            <w:shd w:val="clear" w:color="auto" w:fill="auto"/>
          </w:tcPr>
          <w:p w:rsidR="00000000" w:rsidRDefault="0094509C">
            <w:r>
              <w:rPr>
                <w:rFonts w:ascii="Calibri" w:eastAsia="Calibri" w:hAnsi="Calibri" w:cs="Calibri"/>
                <w:sz w:val="22"/>
              </w:rPr>
              <w:t>Not: Rektörlükçe, gerekli görülen durumlarda, ilgililere duyurularak Seçim Takviminde değişiklik yapılabilir.</w:t>
            </w:r>
          </w:p>
        </w:tc>
      </w:tr>
      <w:tr w:rsidR="00000000">
        <w:trPr>
          <w:trHeight w:val="300"/>
        </w:trPr>
        <w:tc>
          <w:tcPr>
            <w:tcW w:w="2775" w:type="dxa"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387" w:type="dxa"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</w:tr>
      <w:tr w:rsidR="00000000">
        <w:trPr>
          <w:trHeight w:val="300"/>
        </w:trPr>
        <w:tc>
          <w:tcPr>
            <w:tcW w:w="11162" w:type="dxa"/>
            <w:gridSpan w:val="2"/>
            <w:shd w:val="clear" w:color="auto" w:fill="auto"/>
            <w:vAlign w:val="center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</w:tr>
      <w:tr w:rsidR="00000000">
        <w:trPr>
          <w:trHeight w:val="840"/>
        </w:trPr>
        <w:tc>
          <w:tcPr>
            <w:tcW w:w="11162" w:type="dxa"/>
            <w:gridSpan w:val="2"/>
            <w:vMerge w:val="restart"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</w:tr>
      <w:tr w:rsidR="00000000">
        <w:trPr>
          <w:trHeight w:val="269"/>
        </w:trPr>
        <w:tc>
          <w:tcPr>
            <w:tcW w:w="11162" w:type="dxa"/>
            <w:gridSpan w:val="2"/>
            <w:vMerge/>
            <w:shd w:val="clear" w:color="auto" w:fill="auto"/>
            <w:vAlign w:val="bottom"/>
          </w:tcPr>
          <w:p w:rsidR="00000000" w:rsidRDefault="0094509C">
            <w:pPr>
              <w:snapToGrid w:val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00000" w:rsidRDefault="0094509C"/>
    <w:p w:rsidR="00000000" w:rsidRDefault="0094509C"/>
    <w:p w:rsidR="00000000" w:rsidRDefault="0094509C"/>
    <w:p w:rsidR="00000000" w:rsidRDefault="0094509C"/>
    <w:p w:rsidR="00000000" w:rsidRDefault="0094509C"/>
    <w:p w:rsidR="00000000" w:rsidRDefault="0094509C"/>
    <w:p w:rsidR="00000000" w:rsidRDefault="0094509C"/>
    <w:p w:rsidR="00000000" w:rsidRDefault="0094509C"/>
    <w:p w:rsidR="00000000" w:rsidRDefault="0094509C"/>
    <w:p w:rsidR="0094509C" w:rsidRDefault="0094509C"/>
    <w:sectPr w:rsidR="0094509C">
      <w:pgSz w:w="11906" w:h="16838"/>
      <w:pgMar w:top="1080" w:right="360" w:bottom="10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139A"/>
    <w:rsid w:val="0049139A"/>
    <w:rsid w:val="0094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8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pPr>
      <w:suppressLineNumbers/>
    </w:pPr>
    <w:rPr>
      <w:rFonts w:cs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2021-12-09T08:13:00Z</cp:lastPrinted>
  <dcterms:created xsi:type="dcterms:W3CDTF">2021-12-09T08:14:00Z</dcterms:created>
  <dcterms:modified xsi:type="dcterms:W3CDTF">2021-12-09T08:14:00Z</dcterms:modified>
</cp:coreProperties>
</file>