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7CE81" w14:textId="77777777" w:rsidR="00C452C1" w:rsidRDefault="002B68D8" w:rsidP="00870783">
      <w:pPr>
        <w:jc w:val="both"/>
        <w:rPr>
          <w:rFonts w:ascii="Times New Roman" w:hAnsi="Times New Roman" w:cs="Times New Roman"/>
          <w:sz w:val="20"/>
          <w:szCs w:val="20"/>
        </w:rPr>
      </w:pPr>
      <w:r w:rsidRPr="00003467">
        <w:rPr>
          <w:rFonts w:ascii="Times New Roman" w:hAnsi="Times New Roman" w:cs="Times New Roman"/>
          <w:b/>
          <w:sz w:val="20"/>
          <w:szCs w:val="20"/>
        </w:rPr>
        <w:t>Not:</w:t>
      </w:r>
      <w:r w:rsidR="00117C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0783" w:rsidRPr="0086019D">
        <w:rPr>
          <w:rFonts w:ascii="Times New Roman" w:hAnsi="Times New Roman" w:cs="Times New Roman"/>
          <w:sz w:val="20"/>
          <w:szCs w:val="20"/>
        </w:rPr>
        <w:t>Formdaki</w:t>
      </w:r>
      <w:r w:rsidR="00870783">
        <w:rPr>
          <w:rFonts w:ascii="Times New Roman" w:hAnsi="Times New Roman" w:cs="Times New Roman"/>
          <w:sz w:val="20"/>
          <w:szCs w:val="20"/>
        </w:rPr>
        <w:t xml:space="preserve"> ıslak imzalı kısımlar hariç tüm </w:t>
      </w:r>
      <w:r w:rsidR="00870783" w:rsidRPr="0086019D">
        <w:rPr>
          <w:rFonts w:ascii="Times New Roman" w:hAnsi="Times New Roman" w:cs="Times New Roman"/>
          <w:sz w:val="20"/>
          <w:szCs w:val="20"/>
        </w:rPr>
        <w:t>bilgiler bilgisayar ortamında doldurulmalıdır</w:t>
      </w:r>
      <w:r w:rsidRPr="00003467">
        <w:rPr>
          <w:rFonts w:ascii="Times New Roman" w:hAnsi="Times New Roman" w:cs="Times New Roman"/>
          <w:sz w:val="20"/>
          <w:szCs w:val="20"/>
        </w:rPr>
        <w:t>. El yazısı ile doldurulan formlar işleme alınmayacaktır.</w:t>
      </w:r>
      <w:r w:rsidR="00117C7E">
        <w:rPr>
          <w:rFonts w:ascii="Times New Roman" w:hAnsi="Times New Roman" w:cs="Times New Roman"/>
          <w:sz w:val="20"/>
          <w:szCs w:val="20"/>
        </w:rPr>
        <w:t xml:space="preserve"> </w:t>
      </w:r>
      <w:r w:rsidR="002F4EAE" w:rsidRPr="002F4EAE">
        <w:rPr>
          <w:rFonts w:ascii="Times New Roman" w:hAnsi="Times New Roman" w:cs="Times New Roman"/>
          <w:sz w:val="20"/>
          <w:szCs w:val="20"/>
        </w:rPr>
        <w:t>Tezsiz yüksek lisans dönem projelerinde, proje bitiminde 1 kez intihal raporu sunulur. Tezli programlarda tez savunma sınavı öncesi ve sonrası olmak üzere 2 kez intihal raporu sunulur.</w:t>
      </w:r>
    </w:p>
    <w:p w14:paraId="219A1B08" w14:textId="77777777" w:rsidR="00C452C1" w:rsidRPr="001F4E6E" w:rsidRDefault="000D2EA3" w:rsidP="005A0D22">
      <w:pPr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F4E6E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tbl>
      <w:tblPr>
        <w:tblW w:w="1048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2268"/>
        <w:gridCol w:w="2835"/>
        <w:gridCol w:w="2982"/>
      </w:tblGrid>
      <w:tr w:rsidR="00C452C1" w:rsidRPr="00A73727" w14:paraId="48693922" w14:textId="77777777" w:rsidTr="00003467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D899" w14:textId="77777777" w:rsidR="00C452C1" w:rsidRPr="00A73727" w:rsidRDefault="002B68D8" w:rsidP="003B13B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3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 Soyadı: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457D" w14:textId="77777777" w:rsidR="00C452C1" w:rsidRPr="00A73727" w:rsidRDefault="00C452C1" w:rsidP="003B13BA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B96E" w14:textId="77777777" w:rsidR="00C452C1" w:rsidRPr="00A73727" w:rsidRDefault="003B13BA" w:rsidP="003B13B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3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Anabilim</w:t>
            </w:r>
            <w:r w:rsidR="002B68D8" w:rsidRPr="00A73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Dalı: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D95D1" w14:textId="77777777" w:rsidR="00C452C1" w:rsidRPr="00A73727" w:rsidRDefault="00C452C1" w:rsidP="003B13BA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2C1" w:rsidRPr="00A73727" w14:paraId="13C77CF9" w14:textId="77777777" w:rsidTr="00003467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AEC3" w14:textId="77777777" w:rsidR="00C452C1" w:rsidRPr="00A73727" w:rsidRDefault="002B68D8" w:rsidP="003B13B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3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276A" w14:textId="77777777" w:rsidR="00C452C1" w:rsidRPr="00A73727" w:rsidRDefault="00C452C1" w:rsidP="003B13BA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6C64E" w14:textId="77777777" w:rsidR="00C452C1" w:rsidRPr="00A73727" w:rsidRDefault="002B68D8" w:rsidP="003B13B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3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Program: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6C0A" w14:textId="77777777" w:rsidR="00C452C1" w:rsidRPr="00A73727" w:rsidRDefault="00C452C1" w:rsidP="003B13BA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2C1" w:rsidRPr="00A73727" w14:paraId="1584BB9F" w14:textId="77777777" w:rsidTr="00003467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1EEB" w14:textId="77777777" w:rsidR="00C452C1" w:rsidRPr="00A73727" w:rsidRDefault="002B68D8" w:rsidP="003B13B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3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 Öğretim Yılı</w:t>
            </w:r>
            <w:r w:rsidR="00003467" w:rsidRPr="00A73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FBA2" w14:textId="77777777" w:rsidR="00C452C1" w:rsidRPr="00A73727" w:rsidRDefault="00C452C1" w:rsidP="003B13BA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3CA9" w14:textId="77777777" w:rsidR="00C452C1" w:rsidRPr="00A73727" w:rsidRDefault="002B68D8" w:rsidP="003B13B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3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</w:t>
            </w:r>
            <w:r w:rsidR="00003467" w:rsidRPr="00A73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EBD2" w14:textId="27DEB653" w:rsidR="00C452C1" w:rsidRPr="00A73727" w:rsidRDefault="001F4E6E" w:rsidP="003B13BA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</w:t>
            </w:r>
            <w:r w:rsidR="000D2EA3" w:rsidRPr="00A7372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73443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</w:t>
            </w:r>
            <w:r w:rsidR="000D2EA3" w:rsidRPr="00A7372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76821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452C1" w:rsidRPr="00A73727" w14:paraId="441555A2" w14:textId="77777777" w:rsidTr="00003467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7E8F" w14:textId="77777777" w:rsidR="00C452C1" w:rsidRPr="00A73727" w:rsidRDefault="002B68D8" w:rsidP="003B13B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3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Çalışmanın Türü</w:t>
            </w:r>
            <w:r w:rsidR="00003467" w:rsidRPr="00A73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E57A" w14:textId="56D628E1" w:rsidR="00C452C1" w:rsidRPr="00A73727" w:rsidRDefault="002B68D8" w:rsidP="003B13BA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727">
              <w:rPr>
                <w:rFonts w:ascii="Times New Roman" w:hAnsi="Times New Roman" w:cs="Times New Roman"/>
                <w:sz w:val="22"/>
                <w:szCs w:val="22"/>
              </w:rPr>
              <w:t xml:space="preserve">Tez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2235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6E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A7372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Dönem Projesi(Tezsiz Yüksek Lisans)</w:t>
            </w:r>
            <w:r w:rsidR="001F4E6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52976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6E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03467" w:rsidRPr="00A73727" w14:paraId="37313A18" w14:textId="77777777" w:rsidTr="00003467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F94E" w14:textId="77777777" w:rsidR="00003467" w:rsidRPr="00A73727" w:rsidRDefault="00003467" w:rsidP="003B13B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3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Çalışma Başlığı:</w:t>
            </w:r>
          </w:p>
        </w:tc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C376" w14:textId="77777777" w:rsidR="00003467" w:rsidRPr="00A73727" w:rsidRDefault="00003467" w:rsidP="003B13BA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8E80D9" w14:textId="77777777" w:rsidR="00C452C1" w:rsidRPr="00003467" w:rsidRDefault="00C452C1">
      <w:pPr>
        <w:jc w:val="right"/>
        <w:rPr>
          <w:rFonts w:ascii="Times New Roman" w:hAnsi="Times New Roman" w:cs="Times New Roman"/>
          <w:b/>
          <w:szCs w:val="2"/>
        </w:rPr>
      </w:pPr>
    </w:p>
    <w:p w14:paraId="53F1E9FC" w14:textId="77777777" w:rsidR="00C452C1" w:rsidRDefault="002B68D8">
      <w:pPr>
        <w:jc w:val="right"/>
        <w:rPr>
          <w:rFonts w:ascii="Times New Roman" w:hAnsi="Times New Roman" w:cs="Times New Roman"/>
          <w:b/>
          <w:szCs w:val="2"/>
        </w:rPr>
      </w:pPr>
      <w:r w:rsidRPr="00003467">
        <w:rPr>
          <w:rFonts w:ascii="Times New Roman" w:hAnsi="Times New Roman" w:cs="Times New Roman"/>
          <w:b/>
          <w:szCs w:val="2"/>
        </w:rPr>
        <w:t>Tarih:</w:t>
      </w:r>
      <w:r w:rsidR="00117C7E">
        <w:rPr>
          <w:rFonts w:ascii="Times New Roman" w:hAnsi="Times New Roman" w:cs="Times New Roman"/>
          <w:b/>
          <w:szCs w:val="2"/>
        </w:rPr>
        <w:t xml:space="preserve"> </w:t>
      </w:r>
      <w:proofErr w:type="gramStart"/>
      <w:r w:rsidR="000D2EA3">
        <w:rPr>
          <w:rFonts w:ascii="Times New Roman" w:hAnsi="Times New Roman" w:cs="Times New Roman"/>
          <w:b/>
          <w:szCs w:val="2"/>
        </w:rPr>
        <w:t>..</w:t>
      </w:r>
      <w:proofErr w:type="gramEnd"/>
      <w:r w:rsidR="00870783">
        <w:rPr>
          <w:rFonts w:ascii="Times New Roman" w:hAnsi="Times New Roman" w:cs="Times New Roman"/>
          <w:b/>
          <w:szCs w:val="2"/>
        </w:rPr>
        <w:t>/../20..</w:t>
      </w:r>
    </w:p>
    <w:p w14:paraId="02AA4AC8" w14:textId="77777777" w:rsidR="00003467" w:rsidRPr="00003467" w:rsidRDefault="00003467">
      <w:pPr>
        <w:jc w:val="right"/>
        <w:rPr>
          <w:rFonts w:ascii="Times New Roman" w:hAnsi="Times New Roman" w:cs="Times New Roman"/>
          <w:b/>
          <w:szCs w:val="2"/>
        </w:rPr>
      </w:pPr>
    </w:p>
    <w:p w14:paraId="5A039327" w14:textId="77777777" w:rsidR="00003467" w:rsidRDefault="002B68D8" w:rsidP="00003467">
      <w:pPr>
        <w:jc w:val="center"/>
        <w:rPr>
          <w:rFonts w:ascii="Times New Roman" w:hAnsi="Times New Roman" w:cs="Times New Roman"/>
          <w:b/>
          <w:bCs/>
          <w:szCs w:val="4"/>
        </w:rPr>
      </w:pPr>
      <w:r w:rsidRPr="00003467">
        <w:rPr>
          <w:rFonts w:ascii="Times New Roman" w:hAnsi="Times New Roman" w:cs="Times New Roman"/>
          <w:b/>
          <w:bCs/>
          <w:szCs w:val="4"/>
        </w:rPr>
        <w:t>LİSANSÜSTÜ EĞİTİM ENSTİTÜSÜ MÜDÜRLÜĞÜNE</w:t>
      </w:r>
      <w:r w:rsidRPr="00003467">
        <w:rPr>
          <w:rFonts w:ascii="Times New Roman" w:hAnsi="Times New Roman" w:cs="Times New Roman"/>
          <w:b/>
          <w:bCs/>
          <w:szCs w:val="4"/>
        </w:rPr>
        <w:tab/>
      </w:r>
    </w:p>
    <w:p w14:paraId="5631175C" w14:textId="77777777" w:rsidR="00003467" w:rsidRDefault="00003467" w:rsidP="00003467">
      <w:pPr>
        <w:jc w:val="center"/>
        <w:rPr>
          <w:rFonts w:ascii="Times New Roman" w:hAnsi="Times New Roman" w:cs="Times New Roman"/>
          <w:b/>
          <w:bCs/>
          <w:szCs w:val="4"/>
        </w:rPr>
      </w:pPr>
    </w:p>
    <w:p w14:paraId="345A0D3F" w14:textId="77777777" w:rsidR="00C452C1" w:rsidRPr="00003467" w:rsidRDefault="002B68D8" w:rsidP="0000346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3467">
        <w:rPr>
          <w:rFonts w:ascii="Times New Roman" w:hAnsi="Times New Roman" w:cs="Times New Roman"/>
        </w:rPr>
        <w:t>Yukarıda başlığı verilen çalışma</w:t>
      </w:r>
      <w:r w:rsidR="00117C7E">
        <w:rPr>
          <w:rFonts w:ascii="Times New Roman" w:hAnsi="Times New Roman" w:cs="Times New Roman"/>
        </w:rPr>
        <w:t>n</w:t>
      </w:r>
      <w:r w:rsidRPr="00003467">
        <w:rPr>
          <w:rFonts w:ascii="Times New Roman" w:hAnsi="Times New Roman" w:cs="Times New Roman"/>
        </w:rPr>
        <w:t>ın giriş, ana bölümler ve sonuç</w:t>
      </w:r>
      <w:r w:rsidR="003B13BA">
        <w:rPr>
          <w:rFonts w:ascii="Times New Roman" w:hAnsi="Times New Roman" w:cs="Times New Roman"/>
        </w:rPr>
        <w:t xml:space="preserve"> bölümlerinden oluşan toplam </w:t>
      </w:r>
      <w:proofErr w:type="gramStart"/>
      <w:r w:rsidR="003B13BA">
        <w:rPr>
          <w:rFonts w:ascii="Times New Roman" w:hAnsi="Times New Roman" w:cs="Times New Roman"/>
        </w:rPr>
        <w:t>....</w:t>
      </w:r>
      <w:proofErr w:type="gramEnd"/>
      <w:r w:rsidR="003B13BA">
        <w:rPr>
          <w:rFonts w:ascii="Times New Roman" w:hAnsi="Times New Roman" w:cs="Times New Roman"/>
        </w:rPr>
        <w:t xml:space="preserve"> sayfalık kısmına ilişkin  ../../20</w:t>
      </w:r>
      <w:r w:rsidRPr="00003467">
        <w:rPr>
          <w:rFonts w:ascii="Times New Roman" w:hAnsi="Times New Roman" w:cs="Times New Roman"/>
        </w:rPr>
        <w:t xml:space="preserve">..  tarihinde </w:t>
      </w:r>
      <w:r w:rsidR="00117C7E">
        <w:rPr>
          <w:rFonts w:ascii="Times New Roman" w:hAnsi="Times New Roman" w:cs="Times New Roman"/>
        </w:rPr>
        <w:t>öğrenci/tez danışmanı</w:t>
      </w:r>
      <w:r w:rsidRPr="00003467">
        <w:rPr>
          <w:rFonts w:ascii="Times New Roman" w:hAnsi="Times New Roman" w:cs="Times New Roman"/>
        </w:rPr>
        <w:t xml:space="preserve"> tarafından TURNITIN programı kullanılarak ve aşağıda belirtilen filtreler uygulanarak alınmış olan ori</w:t>
      </w:r>
      <w:r w:rsidR="00117C7E">
        <w:rPr>
          <w:rFonts w:ascii="Times New Roman" w:hAnsi="Times New Roman" w:cs="Times New Roman"/>
        </w:rPr>
        <w:t xml:space="preserve">jinallik raporuna göre </w:t>
      </w:r>
      <w:r w:rsidRPr="00003467">
        <w:rPr>
          <w:rFonts w:ascii="Times New Roman" w:hAnsi="Times New Roman" w:cs="Times New Roman"/>
        </w:rPr>
        <w:t xml:space="preserve"> benzerlik oranı alıntılar dahil %...’</w:t>
      </w:r>
      <w:proofErr w:type="spellStart"/>
      <w:proofErr w:type="gramStart"/>
      <w:r w:rsidRPr="00003467">
        <w:rPr>
          <w:rFonts w:ascii="Times New Roman" w:hAnsi="Times New Roman" w:cs="Times New Roman"/>
        </w:rPr>
        <w:t>dır</w:t>
      </w:r>
      <w:proofErr w:type="spellEnd"/>
      <w:proofErr w:type="gramEnd"/>
      <w:r w:rsidRPr="00003467">
        <w:rPr>
          <w:rFonts w:ascii="Times New Roman" w:hAnsi="Times New Roman" w:cs="Times New Roman"/>
        </w:rPr>
        <w:t>.</w:t>
      </w:r>
    </w:p>
    <w:p w14:paraId="7DBB0825" w14:textId="77777777" w:rsidR="00C452C1" w:rsidRPr="00003467" w:rsidRDefault="00C452C1">
      <w:pPr>
        <w:jc w:val="center"/>
        <w:rPr>
          <w:rFonts w:ascii="Times New Roman" w:hAnsi="Times New Roman" w:cs="Times New Roman"/>
          <w:szCs w:val="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2124"/>
        <w:gridCol w:w="3691"/>
        <w:gridCol w:w="2257"/>
      </w:tblGrid>
      <w:tr w:rsidR="00C452C1" w:rsidRPr="00003467" w14:paraId="0F84BBF6" w14:textId="77777777" w:rsidTr="00003467">
        <w:trPr>
          <w:jc w:val="center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609E" w14:textId="77777777" w:rsidR="00C452C1" w:rsidRPr="00003467" w:rsidRDefault="002B68D8" w:rsidP="00117C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467">
              <w:rPr>
                <w:rFonts w:ascii="Times New Roman" w:hAnsi="Times New Roman" w:cs="Times New Roman"/>
                <w:sz w:val="22"/>
                <w:szCs w:val="22"/>
              </w:rPr>
              <w:t xml:space="preserve">Kaynakça hariç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277566278"/>
                <w:showingPlcHdr/>
              </w:sdtPr>
              <w:sdtEndPr/>
              <w:sdtContent>
                <w:r w:rsidR="00117C7E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3389" w14:textId="77777777" w:rsidR="00C452C1" w:rsidRPr="00003467" w:rsidRDefault="002B68D8" w:rsidP="00117C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467">
              <w:rPr>
                <w:rFonts w:ascii="Times New Roman" w:hAnsi="Times New Roman" w:cs="Times New Roman"/>
                <w:sz w:val="22"/>
                <w:szCs w:val="22"/>
              </w:rPr>
              <w:t xml:space="preserve">Alıntılar </w:t>
            </w:r>
            <w:proofErr w:type="gramStart"/>
            <w:r w:rsidRPr="00003467">
              <w:rPr>
                <w:rFonts w:ascii="Times New Roman" w:hAnsi="Times New Roman" w:cs="Times New Roman"/>
                <w:sz w:val="22"/>
                <w:szCs w:val="22"/>
              </w:rPr>
              <w:t>dahil</w:t>
            </w:r>
            <w:proofErr w:type="gramEnd"/>
            <w:r w:rsidRPr="000034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063724224"/>
                <w:showingPlcHdr/>
              </w:sdtPr>
              <w:sdtEndPr/>
              <w:sdtContent>
                <w:r w:rsidR="00117C7E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FA10" w14:textId="77777777" w:rsidR="00C452C1" w:rsidRPr="00003467" w:rsidRDefault="003B13BA" w:rsidP="00117C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k</w:t>
            </w:r>
            <w:r w:rsidR="002B68D8" w:rsidRPr="00003467">
              <w:rPr>
                <w:rFonts w:ascii="Times New Roman" w:hAnsi="Times New Roman" w:cs="Times New Roman"/>
                <w:sz w:val="22"/>
                <w:szCs w:val="22"/>
              </w:rPr>
              <w:t xml:space="preserve">elimeden daha az örtüşme </w:t>
            </w:r>
            <w:proofErr w:type="gramStart"/>
            <w:r w:rsidR="002B68D8" w:rsidRPr="00003467">
              <w:rPr>
                <w:rFonts w:ascii="Times New Roman" w:hAnsi="Times New Roman" w:cs="Times New Roman"/>
                <w:sz w:val="22"/>
                <w:szCs w:val="22"/>
              </w:rPr>
              <w:t>dahil</w:t>
            </w:r>
            <w:proofErr w:type="gramEnd"/>
            <w:r w:rsidR="002B68D8" w:rsidRPr="000034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958250718"/>
                <w:showingPlcHdr/>
              </w:sdtPr>
              <w:sdtEndPr/>
              <w:sdtContent>
                <w:r w:rsidR="00117C7E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A3C36" w14:textId="77777777" w:rsidR="00C452C1" w:rsidRPr="00003467" w:rsidRDefault="002B68D8" w:rsidP="00117C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467">
              <w:rPr>
                <w:rFonts w:ascii="Times New Roman" w:hAnsi="Times New Roman" w:cs="Times New Roman"/>
                <w:sz w:val="22"/>
                <w:szCs w:val="22"/>
              </w:rPr>
              <w:t xml:space="preserve">Depolama yok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355573316"/>
                <w:showingPlcHdr/>
              </w:sdtPr>
              <w:sdtEndPr/>
              <w:sdtContent>
                <w:r w:rsidR="00117C7E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</w:tbl>
    <w:p w14:paraId="722B85C2" w14:textId="77777777" w:rsidR="00C452C1" w:rsidRPr="00003467" w:rsidRDefault="00C452C1">
      <w:pPr>
        <w:jc w:val="both"/>
        <w:rPr>
          <w:rFonts w:ascii="Times New Roman" w:hAnsi="Times New Roman" w:cs="Times New Roman"/>
          <w:szCs w:val="2"/>
        </w:rPr>
      </w:pPr>
    </w:p>
    <w:p w14:paraId="0AB768ED" w14:textId="3AEA0B30" w:rsidR="00C452C1" w:rsidRPr="00003467" w:rsidRDefault="002B68D8" w:rsidP="00003467">
      <w:pPr>
        <w:spacing w:before="120" w:after="120" w:line="276" w:lineRule="auto"/>
        <w:ind w:right="227"/>
        <w:jc w:val="both"/>
        <w:rPr>
          <w:rFonts w:ascii="Times New Roman" w:hAnsi="Times New Roman" w:cs="Times New Roman"/>
        </w:rPr>
      </w:pPr>
      <w:r w:rsidRPr="00003467">
        <w:rPr>
          <w:rFonts w:ascii="Times New Roman" w:hAnsi="Times New Roman" w:cs="Times New Roman"/>
          <w:b/>
        </w:rPr>
        <w:tab/>
      </w:r>
      <w:r w:rsidRPr="00003467">
        <w:rPr>
          <w:rFonts w:ascii="Times New Roman" w:hAnsi="Times New Roman" w:cs="Times New Roman"/>
        </w:rPr>
        <w:t>Uygulama esaslarına göre hazırla</w:t>
      </w:r>
      <w:r w:rsidR="003B13BA">
        <w:rPr>
          <w:rFonts w:ascii="Times New Roman" w:hAnsi="Times New Roman" w:cs="Times New Roman"/>
        </w:rPr>
        <w:t xml:space="preserve">nan ilgili çalışmada </w:t>
      </w:r>
      <w:r w:rsidRPr="00003467">
        <w:rPr>
          <w:rFonts w:ascii="Times New Roman" w:hAnsi="Times New Roman" w:cs="Times New Roman"/>
        </w:rPr>
        <w:t>kaynak göstermeden alıntı yap</w:t>
      </w:r>
      <w:r w:rsidR="003B13BA">
        <w:rPr>
          <w:rFonts w:ascii="Times New Roman" w:hAnsi="Times New Roman" w:cs="Times New Roman"/>
        </w:rPr>
        <w:t>ılmadığını,</w:t>
      </w:r>
      <w:r w:rsidRPr="00003467">
        <w:rPr>
          <w:rFonts w:ascii="Times New Roman" w:hAnsi="Times New Roman" w:cs="Times New Roman"/>
        </w:rPr>
        <w:t xml:space="preserve"> </w:t>
      </w:r>
      <w:r w:rsidR="00CC05DD">
        <w:rPr>
          <w:rFonts w:ascii="Times New Roman" w:hAnsi="Times New Roman" w:cs="Times New Roman"/>
        </w:rPr>
        <w:t xml:space="preserve">kendi çalışmalarım da </w:t>
      </w:r>
      <w:proofErr w:type="gramStart"/>
      <w:r w:rsidR="00CC05DD">
        <w:rPr>
          <w:rFonts w:ascii="Times New Roman" w:hAnsi="Times New Roman" w:cs="Times New Roman"/>
        </w:rPr>
        <w:t>dahil</w:t>
      </w:r>
      <w:proofErr w:type="gramEnd"/>
      <w:r w:rsidR="00CC05DD">
        <w:rPr>
          <w:rFonts w:ascii="Times New Roman" w:hAnsi="Times New Roman" w:cs="Times New Roman"/>
        </w:rPr>
        <w:t xml:space="preserve"> olmak üzere </w:t>
      </w:r>
      <w:bookmarkStart w:id="0" w:name="_GoBack"/>
      <w:bookmarkEnd w:id="0"/>
      <w:r w:rsidRPr="00003467">
        <w:rPr>
          <w:rFonts w:ascii="Times New Roman" w:hAnsi="Times New Roman" w:cs="Times New Roman"/>
        </w:rPr>
        <w:t>başka bir çalışma</w:t>
      </w:r>
      <w:r w:rsidR="003B13BA">
        <w:rPr>
          <w:rFonts w:ascii="Times New Roman" w:hAnsi="Times New Roman" w:cs="Times New Roman"/>
        </w:rPr>
        <w:t xml:space="preserve">nın kısmen veya esasen kopya edilmediğini </w:t>
      </w:r>
      <w:r w:rsidRPr="00003467">
        <w:rPr>
          <w:rFonts w:ascii="Times New Roman" w:hAnsi="Times New Roman" w:cs="Times New Roman"/>
        </w:rPr>
        <w:t>ve uygulama esaslarında belirtilen azami ben</w:t>
      </w:r>
      <w:r w:rsidR="003B13BA">
        <w:rPr>
          <w:rFonts w:ascii="Times New Roman" w:hAnsi="Times New Roman" w:cs="Times New Roman"/>
        </w:rPr>
        <w:t>zerlik oranlarına göre çalışmanın</w:t>
      </w:r>
      <w:r w:rsidRPr="00003467">
        <w:rPr>
          <w:rFonts w:ascii="Times New Roman" w:hAnsi="Times New Roman" w:cs="Times New Roman"/>
        </w:rPr>
        <w:t xml:space="preserve"> herhangi bir intihal içermediğini, aksinin tespit edil</w:t>
      </w:r>
      <w:r w:rsidR="003B13BA">
        <w:rPr>
          <w:rFonts w:ascii="Times New Roman" w:hAnsi="Times New Roman" w:cs="Times New Roman"/>
        </w:rPr>
        <w:t xml:space="preserve">mesi durumunda ortaya çıkacak her türlü </w:t>
      </w:r>
      <w:r w:rsidRPr="00003467">
        <w:rPr>
          <w:rFonts w:ascii="Times New Roman" w:hAnsi="Times New Roman" w:cs="Times New Roman"/>
        </w:rPr>
        <w:t xml:space="preserve">hukuki </w:t>
      </w:r>
      <w:r w:rsidR="00695068">
        <w:rPr>
          <w:rFonts w:ascii="Times New Roman" w:hAnsi="Times New Roman" w:cs="Times New Roman"/>
        </w:rPr>
        <w:t xml:space="preserve">ve yasal </w:t>
      </w:r>
      <w:r w:rsidRPr="00003467">
        <w:rPr>
          <w:rFonts w:ascii="Times New Roman" w:hAnsi="Times New Roman" w:cs="Times New Roman"/>
        </w:rPr>
        <w:t>sorumluluğu kabul ettiğimi</w:t>
      </w:r>
      <w:r w:rsidR="00695068">
        <w:rPr>
          <w:rFonts w:ascii="Times New Roman" w:hAnsi="Times New Roman" w:cs="Times New Roman"/>
        </w:rPr>
        <w:t>zi ve yukarıda verilen bilgilerin doğru olduğunu kabul ve taahhüt ederi</w:t>
      </w:r>
      <w:r w:rsidR="00117C7E">
        <w:rPr>
          <w:rFonts w:ascii="Times New Roman" w:hAnsi="Times New Roman" w:cs="Times New Roman"/>
        </w:rPr>
        <w:t>z</w:t>
      </w:r>
      <w:r w:rsidRPr="00003467">
        <w:rPr>
          <w:rFonts w:ascii="Times New Roman" w:hAnsi="Times New Roman" w:cs="Times New Roman"/>
        </w:rPr>
        <w:t>.</w:t>
      </w:r>
    </w:p>
    <w:p w14:paraId="394112E8" w14:textId="77777777" w:rsidR="00695068" w:rsidRPr="00003467" w:rsidRDefault="002B68D8">
      <w:pPr>
        <w:spacing w:before="120" w:after="120" w:line="360" w:lineRule="auto"/>
        <w:ind w:right="227"/>
        <w:jc w:val="both"/>
        <w:rPr>
          <w:rFonts w:ascii="Times New Roman" w:hAnsi="Times New Roman" w:cs="Times New Roman"/>
        </w:rPr>
      </w:pPr>
      <w:r w:rsidRPr="00003467">
        <w:rPr>
          <w:rFonts w:ascii="Times New Roman" w:hAnsi="Times New Roman" w:cs="Times New Roman"/>
        </w:rPr>
        <w:tab/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695068" w14:paraId="1C086808" w14:textId="77777777" w:rsidTr="00695068">
        <w:trPr>
          <w:jc w:val="center"/>
        </w:trPr>
        <w:tc>
          <w:tcPr>
            <w:tcW w:w="5239" w:type="dxa"/>
          </w:tcPr>
          <w:p w14:paraId="107F1AB6" w14:textId="77777777" w:rsidR="00695068" w:rsidRPr="00003467" w:rsidRDefault="00695068" w:rsidP="002F4EAE">
            <w:pPr>
              <w:spacing w:before="120" w:after="120" w:line="360" w:lineRule="auto"/>
              <w:ind w:left="227" w:right="227" w:firstLine="91"/>
              <w:jc w:val="center"/>
              <w:rPr>
                <w:rFonts w:ascii="Times New Roman" w:hAnsi="Times New Roman" w:cs="Times New Roman"/>
                <w:b/>
                <w:bCs/>
                <w:szCs w:val="4"/>
              </w:rPr>
            </w:pPr>
            <w:r>
              <w:rPr>
                <w:rFonts w:ascii="Times New Roman" w:hAnsi="Times New Roman" w:cs="Times New Roman"/>
                <w:b/>
                <w:bCs/>
                <w:szCs w:val="4"/>
              </w:rPr>
              <w:t>Öğrenci</w:t>
            </w:r>
            <w:r w:rsidRPr="00003467">
              <w:rPr>
                <w:rFonts w:ascii="Times New Roman" w:hAnsi="Times New Roman" w:cs="Times New Roman"/>
                <w:b/>
                <w:bCs/>
                <w:szCs w:val="4"/>
              </w:rPr>
              <w:t xml:space="preserve"> Ad</w:t>
            </w:r>
            <w:r w:rsidR="00117C7E">
              <w:rPr>
                <w:rFonts w:ascii="Times New Roman" w:hAnsi="Times New Roman" w:cs="Times New Roman"/>
                <w:b/>
                <w:bCs/>
                <w:szCs w:val="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4"/>
              </w:rPr>
              <w:t>Soyad</w:t>
            </w:r>
            <w:proofErr w:type="spellEnd"/>
          </w:p>
          <w:p w14:paraId="77307614" w14:textId="77777777" w:rsidR="00695068" w:rsidRPr="00003467" w:rsidRDefault="00695068" w:rsidP="002F4EAE">
            <w:pPr>
              <w:spacing w:before="120" w:after="120" w:line="360" w:lineRule="auto"/>
              <w:ind w:left="227" w:right="991" w:firstLine="709"/>
              <w:jc w:val="center"/>
              <w:rPr>
                <w:rFonts w:ascii="Times New Roman" w:hAnsi="Times New Roman" w:cs="Times New Roman"/>
                <w:b/>
                <w:bCs/>
                <w:szCs w:val="4"/>
              </w:rPr>
            </w:pPr>
            <w:r w:rsidRPr="00003467">
              <w:rPr>
                <w:rFonts w:ascii="Times New Roman" w:hAnsi="Times New Roman" w:cs="Times New Roman"/>
                <w:b/>
                <w:bCs/>
                <w:szCs w:val="4"/>
              </w:rPr>
              <w:t>İmza</w:t>
            </w:r>
          </w:p>
          <w:p w14:paraId="192EE5CA" w14:textId="77777777" w:rsidR="00695068" w:rsidRDefault="00695068">
            <w:p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</w:tcPr>
          <w:p w14:paraId="37322810" w14:textId="77777777" w:rsidR="00695068" w:rsidRPr="00003467" w:rsidRDefault="00695068" w:rsidP="00717165">
            <w:pPr>
              <w:spacing w:before="120" w:after="120" w:line="360" w:lineRule="auto"/>
              <w:ind w:left="227" w:right="227" w:firstLine="96"/>
              <w:jc w:val="center"/>
              <w:rPr>
                <w:rFonts w:ascii="Times New Roman" w:hAnsi="Times New Roman" w:cs="Times New Roman"/>
                <w:b/>
                <w:bCs/>
                <w:szCs w:val="4"/>
              </w:rPr>
            </w:pPr>
            <w:r w:rsidRPr="00003467">
              <w:rPr>
                <w:rFonts w:ascii="Times New Roman" w:hAnsi="Times New Roman" w:cs="Times New Roman"/>
                <w:b/>
                <w:bCs/>
                <w:szCs w:val="4"/>
              </w:rPr>
              <w:t>Danışman Unvan, Ad</w:t>
            </w:r>
            <w:r w:rsidR="00117C7E">
              <w:rPr>
                <w:rFonts w:ascii="Times New Roman" w:hAnsi="Times New Roman" w:cs="Times New Roman"/>
                <w:b/>
                <w:bCs/>
                <w:szCs w:val="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4"/>
              </w:rPr>
              <w:t>Soyad</w:t>
            </w:r>
            <w:proofErr w:type="spellEnd"/>
          </w:p>
          <w:p w14:paraId="1A37B1B3" w14:textId="77777777" w:rsidR="00695068" w:rsidRPr="00003467" w:rsidRDefault="00695068" w:rsidP="00717165">
            <w:pPr>
              <w:spacing w:before="120" w:after="120" w:line="360" w:lineRule="auto"/>
              <w:ind w:left="227" w:right="850" w:firstLine="709"/>
              <w:jc w:val="center"/>
              <w:rPr>
                <w:rFonts w:ascii="Times New Roman" w:hAnsi="Times New Roman" w:cs="Times New Roman"/>
                <w:b/>
                <w:bCs/>
                <w:szCs w:val="4"/>
              </w:rPr>
            </w:pPr>
            <w:r w:rsidRPr="00003467">
              <w:rPr>
                <w:rFonts w:ascii="Times New Roman" w:hAnsi="Times New Roman" w:cs="Times New Roman"/>
                <w:b/>
                <w:bCs/>
                <w:szCs w:val="4"/>
              </w:rPr>
              <w:t>İmza</w:t>
            </w:r>
          </w:p>
          <w:p w14:paraId="65A8E93B" w14:textId="77777777" w:rsidR="00695068" w:rsidRDefault="00695068">
            <w:p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98BCE74" w14:textId="5CB9F569" w:rsidR="00717165" w:rsidRDefault="00717165" w:rsidP="00717165">
      <w:pPr>
        <w:spacing w:before="120" w:after="120" w:line="360" w:lineRule="auto"/>
        <w:jc w:val="both"/>
        <w:rPr>
          <w:rFonts w:ascii="Times New Roman" w:hAnsi="Times New Roman" w:cs="Times New Roman"/>
          <w:szCs w:val="4"/>
        </w:rPr>
      </w:pPr>
      <w:r w:rsidRPr="00003467">
        <w:rPr>
          <w:rFonts w:ascii="Times New Roman" w:hAnsi="Times New Roman" w:cs="Times New Roman"/>
          <w:b/>
          <w:szCs w:val="4"/>
        </w:rPr>
        <w:t>E</w:t>
      </w:r>
      <w:r w:rsidR="001F4E6E">
        <w:rPr>
          <w:rFonts w:ascii="Times New Roman" w:hAnsi="Times New Roman" w:cs="Times New Roman"/>
          <w:b/>
          <w:szCs w:val="4"/>
        </w:rPr>
        <w:t>k</w:t>
      </w:r>
      <w:r w:rsidRPr="00003467">
        <w:rPr>
          <w:rFonts w:ascii="Times New Roman" w:hAnsi="Times New Roman" w:cs="Times New Roman"/>
          <w:b/>
          <w:szCs w:val="4"/>
        </w:rPr>
        <w:t xml:space="preserve">: </w:t>
      </w:r>
      <w:r w:rsidRPr="00003467">
        <w:rPr>
          <w:rFonts w:ascii="Times New Roman" w:hAnsi="Times New Roman" w:cs="Times New Roman"/>
          <w:szCs w:val="4"/>
        </w:rPr>
        <w:t>Benzerlik oranını gösteren çıktı(</w:t>
      </w:r>
      <w:proofErr w:type="spellStart"/>
      <w:r w:rsidRPr="00003467">
        <w:rPr>
          <w:rFonts w:ascii="Times New Roman" w:hAnsi="Times New Roman" w:cs="Times New Roman"/>
          <w:szCs w:val="4"/>
        </w:rPr>
        <w:t>lar</w:t>
      </w:r>
      <w:proofErr w:type="spellEnd"/>
      <w:r w:rsidRPr="00003467">
        <w:rPr>
          <w:rFonts w:ascii="Times New Roman" w:hAnsi="Times New Roman" w:cs="Times New Roman"/>
          <w:szCs w:val="4"/>
        </w:rPr>
        <w:t>)</w:t>
      </w:r>
    </w:p>
    <w:p w14:paraId="650894BC" w14:textId="153ED71A" w:rsidR="00DE6B3C" w:rsidRDefault="00DE6B3C" w:rsidP="00717165">
      <w:pPr>
        <w:spacing w:before="120" w:after="120" w:line="360" w:lineRule="auto"/>
        <w:jc w:val="both"/>
        <w:rPr>
          <w:rFonts w:ascii="Times New Roman" w:hAnsi="Times New Roman" w:cs="Times New Roman"/>
          <w:szCs w:val="4"/>
        </w:rPr>
      </w:pPr>
    </w:p>
    <w:p w14:paraId="26CEBC04" w14:textId="640FA870" w:rsidR="00DE6B3C" w:rsidRDefault="00DE6B3C" w:rsidP="00717165">
      <w:pPr>
        <w:spacing w:before="120" w:after="120" w:line="360" w:lineRule="auto"/>
        <w:jc w:val="both"/>
        <w:rPr>
          <w:rFonts w:ascii="Times New Roman" w:hAnsi="Times New Roman" w:cs="Times New Roman"/>
          <w:szCs w:val="4"/>
        </w:rPr>
      </w:pPr>
    </w:p>
    <w:p w14:paraId="4A7A0F71" w14:textId="77777777" w:rsidR="00DE6B3C" w:rsidRDefault="00DE6B3C" w:rsidP="00DE6B3C">
      <w:pPr>
        <w:pStyle w:val="Standard"/>
        <w:rPr>
          <w:rFonts w:cs="Arial"/>
          <w:i/>
          <w:sz w:val="18"/>
          <w:szCs w:val="18"/>
        </w:rPr>
      </w:pPr>
    </w:p>
    <w:p w14:paraId="2B3A0D3D" w14:textId="77777777" w:rsidR="00DE6B3C" w:rsidRDefault="00DE6B3C" w:rsidP="00DE6B3C">
      <w:pPr>
        <w:pStyle w:val="Standard"/>
        <w:rPr>
          <w:rFonts w:cs="Arial"/>
          <w:i/>
          <w:sz w:val="18"/>
          <w:szCs w:val="18"/>
        </w:rPr>
      </w:pPr>
    </w:p>
    <w:p w14:paraId="462072AE" w14:textId="47AF4D6C" w:rsidR="00DE6B3C" w:rsidRDefault="00DE6B3C" w:rsidP="00DE6B3C">
      <w:pPr>
        <w:pStyle w:val="Standard"/>
        <w:rPr>
          <w:rFonts w:ascii="Times New Roman" w:eastAsia="SimSun" w:hAnsi="Times New Roman" w:cs="Times New Roman"/>
          <w:b/>
          <w:sz w:val="18"/>
          <w:szCs w:val="18"/>
        </w:rPr>
      </w:pPr>
      <w:r>
        <w:rPr>
          <w:rFonts w:cs="Arial"/>
          <w:i/>
          <w:sz w:val="18"/>
          <w:szCs w:val="18"/>
        </w:rPr>
        <w:t>(Form No: DFR-001; Revizyon Tarihi: 28/06/2016 Revizyon No: 01)</w:t>
      </w:r>
    </w:p>
    <w:p w14:paraId="58D40238" w14:textId="58661062" w:rsidR="00DE6B3C" w:rsidRPr="00003467" w:rsidRDefault="00DE6B3C" w:rsidP="00717165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sectPr w:rsidR="00DE6B3C" w:rsidRPr="00003467" w:rsidSect="00DE6B3C">
      <w:headerReference w:type="default" r:id="rId6"/>
      <w:pgSz w:w="11906" w:h="16838"/>
      <w:pgMar w:top="567" w:right="567" w:bottom="284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D316D" w14:textId="77777777" w:rsidR="008A4B0C" w:rsidRDefault="008A4B0C">
      <w:r>
        <w:separator/>
      </w:r>
    </w:p>
  </w:endnote>
  <w:endnote w:type="continuationSeparator" w:id="0">
    <w:p w14:paraId="086217EF" w14:textId="77777777" w:rsidR="008A4B0C" w:rsidRDefault="008A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rlito">
    <w:altName w:val="Arial"/>
    <w:charset w:val="A2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iberation Sans"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charset w:val="A2"/>
    <w:family w:val="modern"/>
    <w:pitch w:val="fixed"/>
    <w:sig w:usb0="E0000AFF" w:usb1="400078FF" w:usb2="00000001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1C5DE" w14:textId="77777777" w:rsidR="008A4B0C" w:rsidRDefault="008A4B0C">
      <w:r>
        <w:rPr>
          <w:color w:val="000000"/>
        </w:rPr>
        <w:separator/>
      </w:r>
    </w:p>
  </w:footnote>
  <w:footnote w:type="continuationSeparator" w:id="0">
    <w:p w14:paraId="3FCBCA0A" w14:textId="77777777" w:rsidR="008A4B0C" w:rsidRDefault="008A4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893"/>
      <w:gridCol w:w="1758"/>
      <w:gridCol w:w="1416"/>
    </w:tblGrid>
    <w:tr w:rsidR="00717165" w:rsidRPr="009C6546" w14:paraId="28F7714D" w14:textId="77777777" w:rsidTr="00E22D6B">
      <w:trPr>
        <w:trHeight w:hRule="exact" w:val="340"/>
      </w:trPr>
      <w:tc>
        <w:tcPr>
          <w:tcW w:w="1416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AAD5D5F" w14:textId="77777777" w:rsidR="00717165" w:rsidRDefault="00717165" w:rsidP="00003467">
          <w:pPr>
            <w:pStyle w:val="TableContents"/>
          </w:pPr>
          <w:r>
            <w:rPr>
              <w:noProof/>
              <w:lang w:eastAsia="tr-TR" w:bidi="ar-SA"/>
            </w:rPr>
            <w:drawing>
              <wp:inline distT="0" distB="0" distL="0" distR="0" wp14:anchorId="0EC1F9B4" wp14:editId="42951ECB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3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7E3E891" w14:textId="77777777" w:rsidR="00717165" w:rsidRPr="008B4649" w:rsidRDefault="00717165" w:rsidP="001F4E6E">
          <w:pPr>
            <w:pStyle w:val="NormalWeb"/>
            <w:spacing w:before="0" w:after="0"/>
            <w:ind w:left="-58" w:firstLine="58"/>
            <w:jc w:val="center"/>
            <w:rPr>
              <w:rFonts w:ascii="Times New Roman" w:hAnsi="Times New Roman" w:cs="Times New Roman"/>
              <w:b/>
              <w:lang w:eastAsia="ar-SA"/>
            </w:rPr>
          </w:pPr>
          <w:r w:rsidRPr="008B4649">
            <w:rPr>
              <w:rFonts w:ascii="Times New Roman" w:hAnsi="Times New Roman" w:cs="Times New Roman"/>
              <w:b/>
              <w:lang w:eastAsia="ar-SA"/>
            </w:rPr>
            <w:t xml:space="preserve">LİSANSÜSTÜ EĞİTİM ENSTİTÜSÜ </w:t>
          </w:r>
          <w:r w:rsidRPr="008B4649">
            <w:rPr>
              <w:rFonts w:ascii="Times New Roman" w:hAnsi="Times New Roman" w:cs="Times New Roman"/>
              <w:b/>
              <w:lang w:eastAsia="ar-SA"/>
            </w:rPr>
            <w:br/>
            <w:t>ORİJİNALLİK RAPORU FORMU</w:t>
          </w:r>
        </w:p>
      </w:tc>
      <w:tc>
        <w:tcPr>
          <w:tcW w:w="175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D5DE177" w14:textId="77777777" w:rsidR="00717165" w:rsidRDefault="00717165" w:rsidP="00003467">
          <w:pPr>
            <w:pStyle w:val="Standard"/>
            <w:suppressAutoHyphens w:val="0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59F3D16" w14:textId="13B3C609" w:rsidR="00717165" w:rsidRPr="009C6546" w:rsidRDefault="009C6546" w:rsidP="00003467">
          <w:pPr>
            <w:pStyle w:val="TableContents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9C6546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DFR-317</w:t>
          </w:r>
        </w:p>
      </w:tc>
    </w:tr>
    <w:tr w:rsidR="00717165" w:rsidRPr="009C6546" w14:paraId="29BA9529" w14:textId="77777777" w:rsidTr="00E22D6B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7C25790" w14:textId="77777777" w:rsidR="00717165" w:rsidRDefault="00717165" w:rsidP="00003467">
          <w:pPr>
            <w:widowControl/>
            <w:autoSpaceDE/>
            <w:rPr>
              <w:rFonts w:ascii="Liberation Serif" w:eastAsia="NSimSun" w:hAnsi="Liberation Serif" w:cs="Mangal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5A5F8D1" w14:textId="77777777" w:rsidR="00717165" w:rsidRDefault="00717165" w:rsidP="00003467">
          <w:pPr>
            <w:widowControl/>
            <w:autoSpaceDE/>
            <w:rPr>
              <w:rFonts w:ascii="Liberation Serif" w:eastAsia="NSimSun" w:hAnsi="Liberation Serif" w:cs="Mangal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B474B09" w14:textId="77777777" w:rsidR="00717165" w:rsidRDefault="00717165" w:rsidP="00003467">
          <w:pPr>
            <w:pStyle w:val="Standard"/>
            <w:suppressAutoHyphens w:val="0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9165B55" w14:textId="68431C23" w:rsidR="00717165" w:rsidRPr="009C6546" w:rsidRDefault="009C6546" w:rsidP="00003467">
          <w:pPr>
            <w:pStyle w:val="Standard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9C6546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08.07.2020/7</w:t>
          </w:r>
        </w:p>
      </w:tc>
    </w:tr>
    <w:tr w:rsidR="00717165" w14:paraId="6BA59DE5" w14:textId="77777777" w:rsidTr="00E22D6B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5F91218" w14:textId="77777777" w:rsidR="00717165" w:rsidRDefault="00717165" w:rsidP="00003467">
          <w:pPr>
            <w:widowControl/>
            <w:autoSpaceDE/>
            <w:rPr>
              <w:rFonts w:ascii="Liberation Serif" w:eastAsia="NSimSun" w:hAnsi="Liberation Serif" w:cs="Mangal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F381881" w14:textId="77777777" w:rsidR="00717165" w:rsidRDefault="00717165" w:rsidP="00003467">
          <w:pPr>
            <w:widowControl/>
            <w:autoSpaceDE/>
            <w:rPr>
              <w:rFonts w:ascii="Liberation Serif" w:eastAsia="NSimSun" w:hAnsi="Liberation Serif" w:cs="Mangal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610FB62" w14:textId="77777777" w:rsidR="00717165" w:rsidRDefault="00717165" w:rsidP="00003467">
          <w:pPr>
            <w:pStyle w:val="Standard"/>
            <w:suppressAutoHyphens w:val="0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488B571" w14:textId="479E1EA7" w:rsidR="00717165" w:rsidRDefault="002E5E5C" w:rsidP="00003467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26.08.2022/35</w:t>
          </w:r>
        </w:p>
      </w:tc>
    </w:tr>
    <w:tr w:rsidR="00717165" w14:paraId="39CC254E" w14:textId="77777777" w:rsidTr="00E22D6B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BA73EF8" w14:textId="77777777" w:rsidR="00717165" w:rsidRDefault="00717165" w:rsidP="00003467">
          <w:pPr>
            <w:widowControl/>
            <w:autoSpaceDE/>
            <w:rPr>
              <w:rFonts w:ascii="Liberation Serif" w:eastAsia="NSimSun" w:hAnsi="Liberation Serif" w:cs="Mangal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A2795C5" w14:textId="77777777" w:rsidR="00717165" w:rsidRDefault="00717165" w:rsidP="00003467">
          <w:pPr>
            <w:widowControl/>
            <w:autoSpaceDE/>
            <w:rPr>
              <w:rFonts w:ascii="Liberation Serif" w:eastAsia="NSimSun" w:hAnsi="Liberation Serif" w:cs="Mangal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BA99311" w14:textId="77777777" w:rsidR="00717165" w:rsidRDefault="00717165" w:rsidP="00003467">
          <w:pPr>
            <w:pStyle w:val="Standard"/>
            <w:suppressAutoHyphens w:val="0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37BA741" w14:textId="2E2AFDAF" w:rsidR="00717165" w:rsidRDefault="002E5E5C" w:rsidP="00003467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  <w:tr w:rsidR="00717165" w14:paraId="7BB6FFC9" w14:textId="77777777" w:rsidTr="00E22D6B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7C0001E" w14:textId="77777777" w:rsidR="00717165" w:rsidRDefault="00717165" w:rsidP="00003467">
          <w:pPr>
            <w:widowControl/>
            <w:autoSpaceDE/>
            <w:rPr>
              <w:rFonts w:ascii="Liberation Serif" w:eastAsia="NSimSun" w:hAnsi="Liberation Serif" w:cs="Mangal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BD1767C" w14:textId="77777777" w:rsidR="00717165" w:rsidRDefault="00717165" w:rsidP="00003467">
          <w:pPr>
            <w:widowControl/>
            <w:autoSpaceDE/>
            <w:rPr>
              <w:rFonts w:ascii="Liberation Serif" w:eastAsia="NSimSun" w:hAnsi="Liberation Serif" w:cs="Mangal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DBB48FD" w14:textId="77777777" w:rsidR="00717165" w:rsidRDefault="00717165" w:rsidP="00003467">
          <w:pPr>
            <w:pStyle w:val="TableContents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Toplam Sayfa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4EBF8DC" w14:textId="1A3FF7A4" w:rsidR="00717165" w:rsidRDefault="00F02DF9" w:rsidP="008B4649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</w:tbl>
  <w:p w14:paraId="367FC97E" w14:textId="77777777" w:rsidR="00717165" w:rsidRDefault="007171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C1"/>
    <w:rsid w:val="00003467"/>
    <w:rsid w:val="000D2EA3"/>
    <w:rsid w:val="00117C7E"/>
    <w:rsid w:val="001F4E6E"/>
    <w:rsid w:val="00225256"/>
    <w:rsid w:val="002B68D8"/>
    <w:rsid w:val="002E5E5C"/>
    <w:rsid w:val="002F4EAE"/>
    <w:rsid w:val="003B13BA"/>
    <w:rsid w:val="005A0D22"/>
    <w:rsid w:val="005B46C5"/>
    <w:rsid w:val="005E4379"/>
    <w:rsid w:val="00623653"/>
    <w:rsid w:val="00695068"/>
    <w:rsid w:val="00717165"/>
    <w:rsid w:val="00793AE6"/>
    <w:rsid w:val="00820587"/>
    <w:rsid w:val="008610D2"/>
    <w:rsid w:val="00870783"/>
    <w:rsid w:val="008A4B0C"/>
    <w:rsid w:val="008B4649"/>
    <w:rsid w:val="009167B7"/>
    <w:rsid w:val="00954C20"/>
    <w:rsid w:val="009C6546"/>
    <w:rsid w:val="00A706A4"/>
    <w:rsid w:val="00A73727"/>
    <w:rsid w:val="00AF5A9C"/>
    <w:rsid w:val="00BA31D9"/>
    <w:rsid w:val="00C452C1"/>
    <w:rsid w:val="00CC05DD"/>
    <w:rsid w:val="00D70F55"/>
    <w:rsid w:val="00DD3288"/>
    <w:rsid w:val="00DE6B3C"/>
    <w:rsid w:val="00EB7117"/>
    <w:rsid w:val="00F02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814AA"/>
  <w15:docId w15:val="{8B6E5692-7CBE-4E1B-9144-C026536E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4379"/>
    <w:pPr>
      <w:widowControl w:val="0"/>
      <w:suppressAutoHyphens/>
      <w:autoSpaceDE w:val="0"/>
    </w:pPr>
    <w:rPr>
      <w:rFonts w:ascii="Carlito" w:eastAsia="Carlito" w:hAnsi="Carlito" w:cs="Carlito"/>
    </w:rPr>
  </w:style>
  <w:style w:type="paragraph" w:styleId="Balk1">
    <w:name w:val="heading 1"/>
    <w:basedOn w:val="Standard"/>
    <w:next w:val="Standard"/>
    <w:rsid w:val="005E4379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5E4379"/>
    <w:pPr>
      <w:suppressAutoHyphens/>
    </w:pPr>
  </w:style>
  <w:style w:type="paragraph" w:customStyle="1" w:styleId="Heading">
    <w:name w:val="Heading"/>
    <w:basedOn w:val="Standard"/>
    <w:next w:val="Textbody"/>
    <w:rsid w:val="005E437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5E4379"/>
    <w:pPr>
      <w:spacing w:after="140" w:line="276" w:lineRule="auto"/>
    </w:pPr>
  </w:style>
  <w:style w:type="paragraph" w:styleId="Liste">
    <w:name w:val="List"/>
    <w:basedOn w:val="Textbody"/>
    <w:rsid w:val="005E4379"/>
    <w:rPr>
      <w:rFonts w:cs="Arial"/>
    </w:rPr>
  </w:style>
  <w:style w:type="paragraph" w:styleId="ResimYazs">
    <w:name w:val="caption"/>
    <w:basedOn w:val="Standard"/>
    <w:rsid w:val="005E4379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5E4379"/>
    <w:pPr>
      <w:suppressLineNumbers/>
    </w:pPr>
    <w:rPr>
      <w:rFonts w:cs="Arial"/>
    </w:rPr>
  </w:style>
  <w:style w:type="paragraph" w:customStyle="1" w:styleId="AltBilgi1">
    <w:name w:val="Alt Bilgi1"/>
    <w:basedOn w:val="Standard"/>
    <w:rsid w:val="005E437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5E4379"/>
    <w:pPr>
      <w:suppressLineNumbers/>
    </w:pPr>
  </w:style>
  <w:style w:type="paragraph" w:styleId="NormalWeb">
    <w:name w:val="Normal (Web)"/>
    <w:basedOn w:val="Normal"/>
    <w:rsid w:val="005E4379"/>
    <w:pPr>
      <w:spacing w:before="280" w:after="119"/>
    </w:pPr>
  </w:style>
  <w:style w:type="paragraph" w:customStyle="1" w:styleId="stBilgi1">
    <w:name w:val="Üst Bilgi1"/>
    <w:basedOn w:val="Standard"/>
    <w:rsid w:val="005E4379"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Standard"/>
    <w:rsid w:val="005E4379"/>
  </w:style>
  <w:style w:type="paragraph" w:customStyle="1" w:styleId="TezMetni10Satr">
    <w:name w:val="Tez Metni_1.0 Satır"/>
    <w:rsid w:val="005E4379"/>
    <w:pPr>
      <w:suppressAutoHyphens/>
      <w:ind w:firstLine="709"/>
      <w:jc w:val="both"/>
    </w:pPr>
    <w:rPr>
      <w:rFonts w:eastAsia="Times New Roman"/>
      <w:lang w:eastAsia="tr-TR"/>
    </w:rPr>
  </w:style>
  <w:style w:type="paragraph" w:customStyle="1" w:styleId="TableHeading">
    <w:name w:val="Table Heading"/>
    <w:basedOn w:val="TableContents"/>
    <w:rsid w:val="005E4379"/>
    <w:pPr>
      <w:jc w:val="center"/>
    </w:pPr>
    <w:rPr>
      <w:b/>
      <w:bCs/>
    </w:rPr>
  </w:style>
  <w:style w:type="paragraph" w:styleId="Altbilgi">
    <w:name w:val="footer"/>
    <w:basedOn w:val="Normal"/>
    <w:rsid w:val="005E4379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rsid w:val="005E4379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sid w:val="005E4379"/>
    <w:rPr>
      <w:rFonts w:ascii="Tahoma" w:eastAsia="Tahoma" w:hAnsi="Tahoma" w:cs="Tahoma"/>
      <w:sz w:val="16"/>
      <w:szCs w:val="16"/>
    </w:rPr>
  </w:style>
  <w:style w:type="paragraph" w:styleId="GvdeMetni">
    <w:name w:val="Body Text"/>
    <w:basedOn w:val="Normal"/>
    <w:rsid w:val="005E4379"/>
    <w:pPr>
      <w:spacing w:after="140" w:line="288" w:lineRule="auto"/>
    </w:pPr>
  </w:style>
  <w:style w:type="character" w:customStyle="1" w:styleId="SourceText">
    <w:name w:val="Source Text"/>
    <w:rsid w:val="005E4379"/>
    <w:rPr>
      <w:rFonts w:ascii="Liberation Mono" w:eastAsia="NSimSun" w:hAnsi="Liberation Mono" w:cs="Liberation Mono"/>
    </w:rPr>
  </w:style>
  <w:style w:type="character" w:customStyle="1" w:styleId="FontStyle15">
    <w:name w:val="Font Style15"/>
    <w:rsid w:val="005E4379"/>
    <w:rPr>
      <w:rFonts w:ascii="Arial" w:eastAsia="Arial" w:hAnsi="Arial" w:cs="Arial"/>
      <w:color w:val="000000"/>
      <w:sz w:val="18"/>
      <w:szCs w:val="18"/>
    </w:rPr>
  </w:style>
  <w:style w:type="character" w:customStyle="1" w:styleId="AltbilgiChar">
    <w:name w:val="Altbilgi Char"/>
    <w:rsid w:val="005E4379"/>
    <w:rPr>
      <w:sz w:val="24"/>
      <w:szCs w:val="24"/>
    </w:rPr>
  </w:style>
  <w:style w:type="character" w:customStyle="1" w:styleId="stbilgiChar">
    <w:name w:val="Üstbilgi Char"/>
    <w:rsid w:val="005E4379"/>
    <w:rPr>
      <w:sz w:val="24"/>
      <w:szCs w:val="24"/>
    </w:rPr>
  </w:style>
  <w:style w:type="character" w:customStyle="1" w:styleId="VarsaylanParagrafYazTipi1">
    <w:name w:val="Varsayılan Paragraf Yazı Tipi1"/>
    <w:rsid w:val="005E4379"/>
  </w:style>
  <w:style w:type="table" w:styleId="TabloKlavuzu">
    <w:name w:val="Table Grid"/>
    <w:basedOn w:val="NormalTablo"/>
    <w:uiPriority w:val="39"/>
    <w:rsid w:val="00695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Damla KILIÇ</cp:lastModifiedBy>
  <cp:revision>2</cp:revision>
  <cp:lastPrinted>2022-04-26T14:07:00Z</cp:lastPrinted>
  <dcterms:created xsi:type="dcterms:W3CDTF">2022-10-05T07:49:00Z</dcterms:created>
  <dcterms:modified xsi:type="dcterms:W3CDTF">2022-10-05T07:49:00Z</dcterms:modified>
</cp:coreProperties>
</file>