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65" w:type="dxa"/>
        <w:tblLook w:val="04A0" w:firstRow="1" w:lastRow="0" w:firstColumn="1" w:lastColumn="0" w:noHBand="0" w:noVBand="1"/>
      </w:tblPr>
      <w:tblGrid>
        <w:gridCol w:w="3823"/>
        <w:gridCol w:w="3021"/>
        <w:gridCol w:w="3021"/>
      </w:tblGrid>
      <w:tr w:rsidR="00902323" w:rsidTr="007A660E">
        <w:tc>
          <w:tcPr>
            <w:tcW w:w="3823" w:type="dxa"/>
          </w:tcPr>
          <w:p w:rsidR="00902323" w:rsidRDefault="00902323">
            <w:r>
              <w:t>DERSİN KODU ADI</w:t>
            </w:r>
          </w:p>
        </w:tc>
        <w:tc>
          <w:tcPr>
            <w:tcW w:w="3021" w:type="dxa"/>
          </w:tcPr>
          <w:p w:rsidR="00902323" w:rsidRDefault="00902323">
            <w:r>
              <w:t xml:space="preserve">ÖĞRETİM ELEMANI </w:t>
            </w:r>
          </w:p>
        </w:tc>
        <w:tc>
          <w:tcPr>
            <w:tcW w:w="3021" w:type="dxa"/>
          </w:tcPr>
          <w:p w:rsidR="00902323" w:rsidRDefault="0077406A">
            <w:r>
              <w:t>SINAV GÜN SAATİ</w:t>
            </w:r>
          </w:p>
        </w:tc>
      </w:tr>
      <w:tr w:rsidR="00902323" w:rsidTr="007A660E">
        <w:tc>
          <w:tcPr>
            <w:tcW w:w="3823" w:type="dxa"/>
          </w:tcPr>
          <w:p w:rsidR="00902323" w:rsidRDefault="006F01A3">
            <w:r>
              <w:t>İNM302 YAPI STATİĞİ II</w:t>
            </w:r>
          </w:p>
        </w:tc>
        <w:tc>
          <w:tcPr>
            <w:tcW w:w="3021" w:type="dxa"/>
          </w:tcPr>
          <w:p w:rsidR="00902323" w:rsidRDefault="006F01A3">
            <w:r>
              <w:t>DR. ÖĞR. ÜYESİ ALİ ERDEM ÇERÇEVİK</w:t>
            </w:r>
          </w:p>
        </w:tc>
        <w:tc>
          <w:tcPr>
            <w:tcW w:w="3021" w:type="dxa"/>
          </w:tcPr>
          <w:p w:rsidR="00902323" w:rsidRDefault="00F23537">
            <w:r>
              <w:t>19.09.2022-10</w:t>
            </w:r>
            <w:r w:rsidR="00567DCD">
              <w:t>:00-Öğr. Üye. Odası</w:t>
            </w:r>
          </w:p>
        </w:tc>
      </w:tr>
      <w:tr w:rsidR="00902323" w:rsidTr="007A660E">
        <w:tc>
          <w:tcPr>
            <w:tcW w:w="3823" w:type="dxa"/>
          </w:tcPr>
          <w:p w:rsidR="00902323" w:rsidRDefault="006F01A3" w:rsidP="00902323">
            <w:r>
              <w:t>İNM314 TEMEL İNŞAATI</w:t>
            </w:r>
          </w:p>
        </w:tc>
        <w:tc>
          <w:tcPr>
            <w:tcW w:w="3021" w:type="dxa"/>
          </w:tcPr>
          <w:p w:rsidR="00902323" w:rsidRDefault="006F01A3" w:rsidP="00902323">
            <w:r>
              <w:t>DR. ÖĞR. ÜYESİ BURAK GÖRGÜN</w:t>
            </w:r>
          </w:p>
        </w:tc>
        <w:tc>
          <w:tcPr>
            <w:tcW w:w="3021" w:type="dxa"/>
          </w:tcPr>
          <w:p w:rsidR="00902323" w:rsidRDefault="00F23537" w:rsidP="00F442D8">
            <w:pPr>
              <w:ind w:left="-195" w:right="1261"/>
            </w:pPr>
            <w:r>
              <w:t xml:space="preserve"> 23.09.</w:t>
            </w:r>
            <w:proofErr w:type="gramStart"/>
            <w:r>
              <w:t>2022  10</w:t>
            </w:r>
            <w:proofErr w:type="gramEnd"/>
            <w:r w:rsidR="00F442D8">
              <w:t>:00-öğr. Üye. Odası</w:t>
            </w:r>
          </w:p>
        </w:tc>
      </w:tr>
      <w:tr w:rsidR="00902323" w:rsidTr="007A660E">
        <w:tc>
          <w:tcPr>
            <w:tcW w:w="3823" w:type="dxa"/>
          </w:tcPr>
          <w:p w:rsidR="00902323" w:rsidRDefault="006F01A3">
            <w:r>
              <w:t>İNM318 BETONARME II</w:t>
            </w:r>
          </w:p>
        </w:tc>
        <w:tc>
          <w:tcPr>
            <w:tcW w:w="3021" w:type="dxa"/>
          </w:tcPr>
          <w:p w:rsidR="00902323" w:rsidRDefault="006F01A3">
            <w:r>
              <w:t>DR. ÖĞR. ÜYESİ ÖZLEM ÇALIŞKAN</w:t>
            </w:r>
          </w:p>
        </w:tc>
        <w:tc>
          <w:tcPr>
            <w:tcW w:w="3021" w:type="dxa"/>
          </w:tcPr>
          <w:p w:rsidR="00902323" w:rsidRDefault="00F23537">
            <w:r>
              <w:t>20</w:t>
            </w:r>
            <w:r w:rsidR="0077406A">
              <w:t>.09.2022-10:00 ÖĞR. ÜYE. ODASI</w:t>
            </w:r>
          </w:p>
        </w:tc>
      </w:tr>
      <w:tr w:rsidR="00902323" w:rsidTr="007A660E">
        <w:tc>
          <w:tcPr>
            <w:tcW w:w="3823" w:type="dxa"/>
          </w:tcPr>
          <w:p w:rsidR="00902323" w:rsidRDefault="006F01A3">
            <w:r>
              <w:t>İNM403 DEPREME DAYANIKLI YAPI TASARIMI</w:t>
            </w:r>
          </w:p>
        </w:tc>
        <w:tc>
          <w:tcPr>
            <w:tcW w:w="3021" w:type="dxa"/>
          </w:tcPr>
          <w:p w:rsidR="00902323" w:rsidRDefault="006F01A3">
            <w:r>
              <w:t>DR. ÖĞR. ÜYESİ ALİ ERDEM ÇERÇEVİK</w:t>
            </w:r>
          </w:p>
        </w:tc>
        <w:tc>
          <w:tcPr>
            <w:tcW w:w="3021" w:type="dxa"/>
          </w:tcPr>
          <w:p w:rsidR="00902323" w:rsidRDefault="00F23537">
            <w:r>
              <w:t>19.09.2022-13</w:t>
            </w:r>
            <w:r w:rsidR="00567DCD">
              <w:t>:00--</w:t>
            </w:r>
            <w:proofErr w:type="spellStart"/>
            <w:r w:rsidR="00567DCD">
              <w:t>Öğr</w:t>
            </w:r>
            <w:proofErr w:type="spellEnd"/>
            <w:r w:rsidR="00567DCD">
              <w:t>. Üye. Odası</w:t>
            </w:r>
          </w:p>
        </w:tc>
      </w:tr>
      <w:tr w:rsidR="00902323" w:rsidTr="007A660E">
        <w:tc>
          <w:tcPr>
            <w:tcW w:w="3823" w:type="dxa"/>
          </w:tcPr>
          <w:p w:rsidR="00902323" w:rsidRDefault="006F01A3">
            <w:r>
              <w:t xml:space="preserve">İNM460 YAPI MÜHENDİSLİĞİNDE ÖZEL KONULAR </w:t>
            </w:r>
          </w:p>
        </w:tc>
        <w:tc>
          <w:tcPr>
            <w:tcW w:w="3021" w:type="dxa"/>
          </w:tcPr>
          <w:p w:rsidR="00902323" w:rsidRDefault="006F01A3">
            <w:r>
              <w:t>ÖĞR. GÖR. EMRAH TAŞDEMİR</w:t>
            </w:r>
          </w:p>
        </w:tc>
        <w:tc>
          <w:tcPr>
            <w:tcW w:w="3021" w:type="dxa"/>
          </w:tcPr>
          <w:p w:rsidR="00902323" w:rsidRDefault="00F23537">
            <w:r>
              <w:t>21</w:t>
            </w:r>
            <w:r w:rsidR="00965C96">
              <w:t>.09.2022-10:00-Öğr. Üye. Odası</w:t>
            </w:r>
          </w:p>
        </w:tc>
      </w:tr>
      <w:tr w:rsidR="00CF6CD3" w:rsidTr="007A660E">
        <w:tc>
          <w:tcPr>
            <w:tcW w:w="3823" w:type="dxa"/>
          </w:tcPr>
          <w:p w:rsidR="00CF6CD3" w:rsidRDefault="006F01A3" w:rsidP="00CF6CD3">
            <w:r>
              <w:t>İNM203 MUKAVEMET I</w:t>
            </w:r>
          </w:p>
        </w:tc>
        <w:tc>
          <w:tcPr>
            <w:tcW w:w="3021" w:type="dxa"/>
          </w:tcPr>
          <w:p w:rsidR="00CF6CD3" w:rsidRDefault="006F01A3" w:rsidP="00CF6CD3">
            <w:r>
              <w:t>DR. ÖĞR</w:t>
            </w:r>
            <w:bookmarkStart w:id="0" w:name="_GoBack"/>
            <w:bookmarkEnd w:id="0"/>
            <w:r>
              <w:t>. ÜYESİ ALİ ERDEM ÇERÇEVİK</w:t>
            </w:r>
          </w:p>
        </w:tc>
        <w:tc>
          <w:tcPr>
            <w:tcW w:w="3021" w:type="dxa"/>
          </w:tcPr>
          <w:p w:rsidR="00CF6CD3" w:rsidRDefault="00F23537" w:rsidP="00CF6CD3">
            <w:r>
              <w:t>19</w:t>
            </w:r>
            <w:r w:rsidR="00567DCD">
              <w:t>.09.2022-15:00--</w:t>
            </w:r>
            <w:proofErr w:type="spellStart"/>
            <w:r w:rsidR="00567DCD">
              <w:t>Öğr</w:t>
            </w:r>
            <w:proofErr w:type="spellEnd"/>
            <w:r w:rsidR="00567DCD">
              <w:t>. Üye. Odası</w:t>
            </w:r>
          </w:p>
        </w:tc>
      </w:tr>
      <w:tr w:rsidR="00CF6CD3" w:rsidTr="007A660E">
        <w:tc>
          <w:tcPr>
            <w:tcW w:w="3823" w:type="dxa"/>
          </w:tcPr>
          <w:p w:rsidR="00CF6CD3" w:rsidRDefault="006F01A3" w:rsidP="00CF6CD3">
            <w:r>
              <w:t>İNM430 İNŞAAT MÜHENDİSLİĞİNDE İŞÇİ SAĞLIĞI VE GÜVENLİĞİ</w:t>
            </w:r>
          </w:p>
        </w:tc>
        <w:tc>
          <w:tcPr>
            <w:tcW w:w="3021" w:type="dxa"/>
          </w:tcPr>
          <w:p w:rsidR="00CF6CD3" w:rsidRDefault="006F01A3" w:rsidP="00CF6CD3">
            <w:r>
              <w:t>DR. ÖĞR. ÜYESİ ÖZLEM ÇALIŞKAN</w:t>
            </w:r>
          </w:p>
        </w:tc>
        <w:tc>
          <w:tcPr>
            <w:tcW w:w="3021" w:type="dxa"/>
          </w:tcPr>
          <w:p w:rsidR="00CF6CD3" w:rsidRDefault="00F23537" w:rsidP="00F23537">
            <w:r>
              <w:t>20.09.2022-13</w:t>
            </w:r>
            <w:r w:rsidR="0077406A">
              <w:t>:00-ÖĞR. ÜYE. ODASI</w:t>
            </w:r>
          </w:p>
        </w:tc>
      </w:tr>
      <w:tr w:rsidR="00CF6CD3" w:rsidTr="007A660E">
        <w:tc>
          <w:tcPr>
            <w:tcW w:w="3823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</w:tr>
      <w:tr w:rsidR="00CF6CD3" w:rsidTr="007A660E">
        <w:tc>
          <w:tcPr>
            <w:tcW w:w="3823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</w:tr>
      <w:tr w:rsidR="00CF6CD3" w:rsidTr="007A660E">
        <w:tc>
          <w:tcPr>
            <w:tcW w:w="3823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</w:tr>
      <w:tr w:rsidR="00CF6CD3" w:rsidTr="007A660E">
        <w:tc>
          <w:tcPr>
            <w:tcW w:w="3823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</w:tr>
      <w:tr w:rsidR="00CF6CD3" w:rsidTr="007A660E">
        <w:tc>
          <w:tcPr>
            <w:tcW w:w="3823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</w:tr>
      <w:tr w:rsidR="00CF6CD3" w:rsidTr="007A660E">
        <w:tc>
          <w:tcPr>
            <w:tcW w:w="3823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</w:tr>
      <w:tr w:rsidR="00CF6CD3" w:rsidTr="007A660E">
        <w:tc>
          <w:tcPr>
            <w:tcW w:w="3823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</w:tr>
      <w:tr w:rsidR="00CF6CD3" w:rsidTr="007A660E">
        <w:tc>
          <w:tcPr>
            <w:tcW w:w="3823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  <w:tc>
          <w:tcPr>
            <w:tcW w:w="3021" w:type="dxa"/>
          </w:tcPr>
          <w:p w:rsidR="00CF6CD3" w:rsidRDefault="00CF6CD3" w:rsidP="00CF6CD3"/>
        </w:tc>
      </w:tr>
    </w:tbl>
    <w:p w:rsidR="004E6FC9" w:rsidRDefault="004E6FC9"/>
    <w:sectPr w:rsidR="004E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A0"/>
    <w:rsid w:val="004916CE"/>
    <w:rsid w:val="004E6FC9"/>
    <w:rsid w:val="004F7332"/>
    <w:rsid w:val="00540DA0"/>
    <w:rsid w:val="00567DCD"/>
    <w:rsid w:val="006F01A3"/>
    <w:rsid w:val="0077406A"/>
    <w:rsid w:val="007A660E"/>
    <w:rsid w:val="00902323"/>
    <w:rsid w:val="00965C96"/>
    <w:rsid w:val="00CF6CD3"/>
    <w:rsid w:val="00DE121D"/>
    <w:rsid w:val="00F23537"/>
    <w:rsid w:val="00F442D8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C596"/>
  <w15:chartTrackingRefBased/>
  <w15:docId w15:val="{86D96368-A6D4-4AEF-9D2C-5C536392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10</cp:revision>
  <dcterms:created xsi:type="dcterms:W3CDTF">2022-09-01T07:10:00Z</dcterms:created>
  <dcterms:modified xsi:type="dcterms:W3CDTF">2022-09-16T08:16:00Z</dcterms:modified>
</cp:coreProperties>
</file>