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DF43" w14:textId="22CCB478" w:rsidR="00AC7D5B" w:rsidRDefault="00FD1000" w:rsidP="00B82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372F4" w14:textId="7EC3F130" w:rsidR="006F264F" w:rsidRPr="00A40FB5" w:rsidRDefault="007A06D8" w:rsidP="006F2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6D8">
        <w:rPr>
          <w:rFonts w:ascii="Times New Roman" w:hAnsi="Times New Roman" w:cs="Times New Roman"/>
          <w:b/>
          <w:bCs/>
          <w:sz w:val="24"/>
          <w:szCs w:val="24"/>
        </w:rPr>
        <w:t>Psikiyatri Hemşireliği, Doğum- Kadın Sağlığı ve Hastalıkları Hemşireliği, İç Hastalıkları Hemşireliği</w:t>
      </w:r>
      <w:r w:rsidR="00B8226D">
        <w:rPr>
          <w:rFonts w:ascii="Times New Roman" w:hAnsi="Times New Roman" w:cs="Times New Roman"/>
          <w:b/>
          <w:bCs/>
          <w:sz w:val="24"/>
          <w:szCs w:val="24"/>
        </w:rPr>
        <w:t>, Hemşirelik Esasları I</w:t>
      </w:r>
      <w:r w:rsidR="006F264F" w:rsidRPr="00A40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14770765"/>
      <w:r w:rsidR="006F264F" w:rsidRPr="00A40FB5">
        <w:rPr>
          <w:rFonts w:ascii="Times New Roman" w:hAnsi="Times New Roman" w:cs="Times New Roman"/>
          <w:b/>
          <w:bCs/>
          <w:sz w:val="24"/>
          <w:szCs w:val="24"/>
        </w:rPr>
        <w:t>derslerini alan öğrencilerin dikkatine!</w:t>
      </w:r>
    </w:p>
    <w:p w14:paraId="4DBB57F4" w14:textId="77777777" w:rsidR="006F264F" w:rsidRPr="00A40FB5" w:rsidRDefault="006F264F" w:rsidP="005E59AA">
      <w:pPr>
        <w:jc w:val="both"/>
        <w:rPr>
          <w:rFonts w:ascii="Times New Roman" w:hAnsi="Times New Roman" w:cs="Times New Roman"/>
          <w:sz w:val="24"/>
          <w:szCs w:val="24"/>
        </w:rPr>
      </w:pPr>
      <w:r w:rsidRPr="00A40FB5">
        <w:rPr>
          <w:rFonts w:ascii="Times New Roman" w:hAnsi="Times New Roman" w:cs="Times New Roman"/>
          <w:sz w:val="24"/>
          <w:szCs w:val="24"/>
        </w:rPr>
        <w:t>Sevgili öğrenciler,</w:t>
      </w:r>
    </w:p>
    <w:p w14:paraId="185B2209" w14:textId="6B8C4F6F" w:rsidR="006F264F" w:rsidRPr="007A06D8" w:rsidRDefault="007A06D8" w:rsidP="005E59AA">
      <w:pPr>
        <w:jc w:val="both"/>
        <w:rPr>
          <w:rFonts w:ascii="Times New Roman" w:hAnsi="Times New Roman" w:cs="Times New Roman"/>
          <w:sz w:val="24"/>
          <w:szCs w:val="24"/>
        </w:rPr>
      </w:pPr>
      <w:r w:rsidRPr="007A06D8">
        <w:rPr>
          <w:rFonts w:ascii="Times New Roman" w:hAnsi="Times New Roman" w:cs="Times New Roman"/>
          <w:sz w:val="24"/>
          <w:szCs w:val="24"/>
        </w:rPr>
        <w:t>Psikiyatri</w:t>
      </w:r>
      <w:r w:rsidR="006F264F" w:rsidRPr="007A06D8">
        <w:rPr>
          <w:rFonts w:ascii="Times New Roman" w:hAnsi="Times New Roman" w:cs="Times New Roman"/>
          <w:sz w:val="24"/>
          <w:szCs w:val="24"/>
        </w:rPr>
        <w:t xml:space="preserve"> Hemşireliği, </w:t>
      </w:r>
      <w:r w:rsidRPr="007A06D8">
        <w:rPr>
          <w:rFonts w:ascii="Times New Roman" w:hAnsi="Times New Roman" w:cs="Times New Roman"/>
          <w:sz w:val="24"/>
          <w:szCs w:val="24"/>
        </w:rPr>
        <w:t>Doğum- Kadın Sağlığı ve Hastalıkları Hemşireliği</w:t>
      </w:r>
      <w:r w:rsidR="006F264F" w:rsidRPr="007A06D8">
        <w:rPr>
          <w:rFonts w:ascii="Times New Roman" w:hAnsi="Times New Roman" w:cs="Times New Roman"/>
          <w:sz w:val="24"/>
          <w:szCs w:val="24"/>
        </w:rPr>
        <w:t xml:space="preserve">, </w:t>
      </w:r>
      <w:r w:rsidRPr="007A06D8">
        <w:rPr>
          <w:rFonts w:ascii="Times New Roman" w:hAnsi="Times New Roman" w:cs="Times New Roman"/>
          <w:sz w:val="24"/>
          <w:szCs w:val="24"/>
        </w:rPr>
        <w:t>İç Hastalıkları Hemşireliği</w:t>
      </w:r>
      <w:r w:rsidR="00B8226D">
        <w:rPr>
          <w:rFonts w:ascii="Times New Roman" w:hAnsi="Times New Roman" w:cs="Times New Roman"/>
          <w:sz w:val="24"/>
          <w:szCs w:val="24"/>
        </w:rPr>
        <w:t>, Hemşirelik Esasları I</w:t>
      </w:r>
      <w:r w:rsidRPr="007A06D8">
        <w:rPr>
          <w:rFonts w:ascii="Times New Roman" w:hAnsi="Times New Roman" w:cs="Times New Roman"/>
          <w:sz w:val="24"/>
          <w:szCs w:val="24"/>
        </w:rPr>
        <w:t xml:space="preserve"> </w:t>
      </w:r>
      <w:r w:rsidR="006F264F" w:rsidRPr="007A06D8">
        <w:rPr>
          <w:rFonts w:ascii="Times New Roman" w:hAnsi="Times New Roman" w:cs="Times New Roman"/>
          <w:sz w:val="24"/>
          <w:szCs w:val="24"/>
        </w:rPr>
        <w:t>derslerinin ilk iki</w:t>
      </w:r>
      <w:r w:rsidR="00C7038E">
        <w:rPr>
          <w:rFonts w:ascii="Times New Roman" w:hAnsi="Times New Roman" w:cs="Times New Roman"/>
          <w:sz w:val="24"/>
          <w:szCs w:val="24"/>
        </w:rPr>
        <w:t>, üç, dört</w:t>
      </w:r>
      <w:r w:rsidR="006F264F" w:rsidRPr="007A06D8">
        <w:rPr>
          <w:rFonts w:ascii="Times New Roman" w:hAnsi="Times New Roman" w:cs="Times New Roman"/>
          <w:sz w:val="24"/>
          <w:szCs w:val="24"/>
        </w:rPr>
        <w:t xml:space="preserve"> haftalık süreçteki laboratuvar çalışması tabloda belirtilen dersliklerde yürütülecektir. Bilgilerinize sunarım.</w:t>
      </w:r>
    </w:p>
    <w:p w14:paraId="356CAD05" w14:textId="569E1898" w:rsidR="006F264F" w:rsidRPr="00A40FB5" w:rsidRDefault="006F264F" w:rsidP="00A40FB5">
      <w:pPr>
        <w:jc w:val="right"/>
        <w:rPr>
          <w:rFonts w:ascii="Times New Roman" w:hAnsi="Times New Roman" w:cs="Times New Roman"/>
          <w:sz w:val="24"/>
          <w:szCs w:val="24"/>
        </w:rPr>
      </w:pPr>
      <w:r w:rsidRPr="00A40FB5">
        <w:rPr>
          <w:rFonts w:ascii="Times New Roman" w:hAnsi="Times New Roman" w:cs="Times New Roman"/>
          <w:sz w:val="24"/>
          <w:szCs w:val="24"/>
        </w:rPr>
        <w:t>Bölüm Başkanı</w:t>
      </w:r>
    </w:p>
    <w:bookmarkEnd w:id="0"/>
    <w:p w14:paraId="0A227396" w14:textId="66B8F856" w:rsidR="00B038A8" w:rsidRPr="00A40FB5" w:rsidRDefault="00B038A8" w:rsidP="006F26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62" w:type="pct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1995"/>
        <w:gridCol w:w="1692"/>
        <w:gridCol w:w="1983"/>
      </w:tblGrid>
      <w:tr w:rsidR="00FE64AF" w:rsidRPr="00A40FB5" w14:paraId="2EFD11F4" w14:textId="77777777" w:rsidTr="00CE324A">
        <w:tc>
          <w:tcPr>
            <w:tcW w:w="1288" w:type="pct"/>
            <w:vMerge w:val="restart"/>
          </w:tcPr>
          <w:p w14:paraId="393AB64A" w14:textId="5C0B7442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Psikiyatri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Hemşireliği A+B</w:t>
            </w:r>
          </w:p>
        </w:tc>
        <w:tc>
          <w:tcPr>
            <w:tcW w:w="682" w:type="pct"/>
          </w:tcPr>
          <w:p w14:paraId="28AC5760" w14:textId="1E0D9645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</w:tc>
        <w:tc>
          <w:tcPr>
            <w:tcW w:w="1066" w:type="pct"/>
          </w:tcPr>
          <w:p w14:paraId="1C7017CA" w14:textId="14142315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 </w:t>
            </w:r>
          </w:p>
        </w:tc>
        <w:tc>
          <w:tcPr>
            <w:tcW w:w="904" w:type="pct"/>
          </w:tcPr>
          <w:p w14:paraId="4E0D1F06" w14:textId="784ED36A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08.00-13.00 – 15.00-17.00</w:t>
            </w:r>
          </w:p>
        </w:tc>
        <w:tc>
          <w:tcPr>
            <w:tcW w:w="1060" w:type="pct"/>
          </w:tcPr>
          <w:p w14:paraId="134D713C" w14:textId="6972BE46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14:paraId="3721C702" w14:textId="77777777" w:rsidTr="00CE324A">
        <w:tc>
          <w:tcPr>
            <w:tcW w:w="1288" w:type="pct"/>
            <w:vMerge/>
          </w:tcPr>
          <w:p w14:paraId="6B4DFA62" w14:textId="77777777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</w:tcPr>
          <w:p w14:paraId="298B669B" w14:textId="0E70732C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</w:tc>
        <w:tc>
          <w:tcPr>
            <w:tcW w:w="1066" w:type="pct"/>
          </w:tcPr>
          <w:p w14:paraId="63EC1C74" w14:textId="6FAB5353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</w:t>
            </w:r>
          </w:p>
        </w:tc>
        <w:tc>
          <w:tcPr>
            <w:tcW w:w="904" w:type="pct"/>
          </w:tcPr>
          <w:p w14:paraId="1D94DDDD" w14:textId="4C18F9ED" w:rsidR="00FE64AF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E6F8F">
              <w:rPr>
                <w:rFonts w:ascii="Times New Roman" w:hAnsi="Times New Roman" w:cs="Times New Roman"/>
                <w:sz w:val="20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E6F8F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</w:p>
          <w:p w14:paraId="740C674D" w14:textId="2AF9BD1E" w:rsidR="00FE64AF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15.00-17.00</w:t>
            </w:r>
          </w:p>
        </w:tc>
        <w:tc>
          <w:tcPr>
            <w:tcW w:w="1060" w:type="pct"/>
          </w:tcPr>
          <w:p w14:paraId="1AE3FB06" w14:textId="26093FE6" w:rsidR="00FE64AF" w:rsidRPr="00A40FB5" w:rsidRDefault="00FE64AF" w:rsidP="00AC7D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14:paraId="4E9466D4" w14:textId="77777777" w:rsidTr="00CE324A">
        <w:tc>
          <w:tcPr>
            <w:tcW w:w="1288" w:type="pct"/>
            <w:vMerge/>
          </w:tcPr>
          <w:p w14:paraId="05D54703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</w:tcPr>
          <w:p w14:paraId="6211E6ED" w14:textId="0051C31C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10.10.2022</w:t>
            </w:r>
          </w:p>
        </w:tc>
        <w:tc>
          <w:tcPr>
            <w:tcW w:w="1066" w:type="pct"/>
          </w:tcPr>
          <w:p w14:paraId="63D4EBB6" w14:textId="13BCE69B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 </w:t>
            </w:r>
          </w:p>
        </w:tc>
        <w:tc>
          <w:tcPr>
            <w:tcW w:w="904" w:type="pct"/>
          </w:tcPr>
          <w:p w14:paraId="7A63883E" w14:textId="50E78C7E" w:rsidR="00FE64AF" w:rsidRPr="00DE6F8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08.00-13.00 – 15.00-17.00</w:t>
            </w:r>
          </w:p>
        </w:tc>
        <w:tc>
          <w:tcPr>
            <w:tcW w:w="1060" w:type="pct"/>
          </w:tcPr>
          <w:p w14:paraId="576EBEA3" w14:textId="5E05A2DA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14:paraId="09486585" w14:textId="77777777" w:rsidTr="00CE324A">
        <w:tc>
          <w:tcPr>
            <w:tcW w:w="1288" w:type="pct"/>
            <w:vMerge/>
          </w:tcPr>
          <w:p w14:paraId="6B1223BE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</w:tcPr>
          <w:p w14:paraId="31F22F1A" w14:textId="5035AADA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17.10.2022</w:t>
            </w:r>
          </w:p>
        </w:tc>
        <w:tc>
          <w:tcPr>
            <w:tcW w:w="1066" w:type="pct"/>
          </w:tcPr>
          <w:p w14:paraId="3305D4AF" w14:textId="0B71BB23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Pazartesi  </w:t>
            </w:r>
          </w:p>
        </w:tc>
        <w:tc>
          <w:tcPr>
            <w:tcW w:w="904" w:type="pct"/>
          </w:tcPr>
          <w:p w14:paraId="01BD080F" w14:textId="2524D91A" w:rsidR="00FE64AF" w:rsidRPr="00DE6F8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08.00-13.00 – 15.00-17.00</w:t>
            </w:r>
          </w:p>
        </w:tc>
        <w:tc>
          <w:tcPr>
            <w:tcW w:w="1060" w:type="pct"/>
          </w:tcPr>
          <w:p w14:paraId="4BEAC9B1" w14:textId="11A97471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A1-018</w:t>
            </w:r>
          </w:p>
        </w:tc>
      </w:tr>
      <w:tr w:rsidR="00FE64AF" w:rsidRPr="00A40FB5" w14:paraId="5BE20A84" w14:textId="77777777" w:rsidTr="00CE324A">
        <w:tc>
          <w:tcPr>
            <w:tcW w:w="1288" w:type="pct"/>
            <w:shd w:val="clear" w:color="auto" w:fill="4472C4" w:themeFill="accent1"/>
          </w:tcPr>
          <w:p w14:paraId="3DA69B00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  <w:shd w:val="clear" w:color="auto" w:fill="4472C4" w:themeFill="accent1"/>
          </w:tcPr>
          <w:p w14:paraId="6DBCE5DC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6" w:type="pct"/>
            <w:shd w:val="clear" w:color="auto" w:fill="4472C4" w:themeFill="accent1"/>
          </w:tcPr>
          <w:p w14:paraId="3B953547" w14:textId="2068C0E5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pct"/>
            <w:shd w:val="clear" w:color="auto" w:fill="4472C4" w:themeFill="accent1"/>
          </w:tcPr>
          <w:p w14:paraId="12AF2B75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4472C4" w:themeFill="accent1"/>
          </w:tcPr>
          <w:p w14:paraId="6629BC4F" w14:textId="7FE1C0D2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64AF" w:rsidRPr="00A40FB5" w14:paraId="0EEC5CDF" w14:textId="77777777" w:rsidTr="00CE324A">
        <w:tc>
          <w:tcPr>
            <w:tcW w:w="1288" w:type="pct"/>
          </w:tcPr>
          <w:p w14:paraId="07ABC19B" w14:textId="728F3BDA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İç Hastalıkları Hemşireliği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A</w:t>
            </w:r>
          </w:p>
        </w:tc>
        <w:tc>
          <w:tcPr>
            <w:tcW w:w="682" w:type="pct"/>
          </w:tcPr>
          <w:p w14:paraId="150A9739" w14:textId="25D8CA04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09.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  <w:p w14:paraId="630513A8" w14:textId="77777777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14:paraId="040CDCAA" w14:textId="4367207B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11.10.2022</w:t>
            </w:r>
          </w:p>
        </w:tc>
        <w:tc>
          <w:tcPr>
            <w:tcW w:w="1066" w:type="pct"/>
          </w:tcPr>
          <w:p w14:paraId="632F1233" w14:textId="5607BAE3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</w:t>
            </w:r>
          </w:p>
        </w:tc>
        <w:tc>
          <w:tcPr>
            <w:tcW w:w="904" w:type="pct"/>
          </w:tcPr>
          <w:p w14:paraId="01D60D91" w14:textId="06CDBECD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1060" w:type="pct"/>
          </w:tcPr>
          <w:p w14:paraId="1FDA25E4" w14:textId="2F8C0855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BZ-017</w:t>
            </w:r>
          </w:p>
        </w:tc>
      </w:tr>
      <w:tr w:rsidR="00FE64AF" w:rsidRPr="00A40FB5" w14:paraId="66A4471B" w14:textId="77777777" w:rsidTr="00CE324A">
        <w:tc>
          <w:tcPr>
            <w:tcW w:w="1288" w:type="pct"/>
          </w:tcPr>
          <w:p w14:paraId="6AE33F03" w14:textId="480919FD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İç Hastalıkları Hemşireliği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682" w:type="pct"/>
          </w:tcPr>
          <w:p w14:paraId="14CD8562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09.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  <w:p w14:paraId="069B6751" w14:textId="77777777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14:paraId="2AF55372" w14:textId="59C3525B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11.10.2022</w:t>
            </w:r>
          </w:p>
        </w:tc>
        <w:tc>
          <w:tcPr>
            <w:tcW w:w="1066" w:type="pct"/>
          </w:tcPr>
          <w:p w14:paraId="208F11E9" w14:textId="4F9F6AAD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</w:t>
            </w:r>
          </w:p>
        </w:tc>
        <w:tc>
          <w:tcPr>
            <w:tcW w:w="904" w:type="pct"/>
          </w:tcPr>
          <w:p w14:paraId="2BAED4CA" w14:textId="69DA5242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1060" w:type="pct"/>
          </w:tcPr>
          <w:p w14:paraId="6D260540" w14:textId="06270CF0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BZ-017</w:t>
            </w:r>
          </w:p>
        </w:tc>
      </w:tr>
      <w:tr w:rsidR="00FE64AF" w:rsidRPr="00A40FB5" w14:paraId="0C40EFB3" w14:textId="77777777" w:rsidTr="00CE324A">
        <w:tc>
          <w:tcPr>
            <w:tcW w:w="1288" w:type="pct"/>
            <w:shd w:val="clear" w:color="auto" w:fill="4472C4" w:themeFill="accent1"/>
          </w:tcPr>
          <w:p w14:paraId="4E1F36ED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  <w:shd w:val="clear" w:color="auto" w:fill="4472C4" w:themeFill="accent1"/>
          </w:tcPr>
          <w:p w14:paraId="75DE852B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6" w:type="pct"/>
            <w:shd w:val="clear" w:color="auto" w:fill="4472C4" w:themeFill="accent1"/>
          </w:tcPr>
          <w:p w14:paraId="1E8AF053" w14:textId="7C7A2B5D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pct"/>
            <w:shd w:val="clear" w:color="auto" w:fill="4472C4" w:themeFill="accent1"/>
          </w:tcPr>
          <w:p w14:paraId="3E979495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4472C4" w:themeFill="accent1"/>
          </w:tcPr>
          <w:p w14:paraId="53326BE7" w14:textId="0BD3274E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64AF" w:rsidRPr="00A40FB5" w14:paraId="2E292C53" w14:textId="77777777" w:rsidTr="00CE324A">
        <w:tc>
          <w:tcPr>
            <w:tcW w:w="1288" w:type="pct"/>
          </w:tcPr>
          <w:p w14:paraId="620DA270" w14:textId="302D20AE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Doğum- Kadın Sağlığı ve Hastalıkları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Hemşireliği A</w:t>
            </w:r>
          </w:p>
        </w:tc>
        <w:tc>
          <w:tcPr>
            <w:tcW w:w="682" w:type="pct"/>
          </w:tcPr>
          <w:p w14:paraId="73EC17C4" w14:textId="3D5E764D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14:paraId="3E833292" w14:textId="77777777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05.10.2022</w:t>
            </w:r>
          </w:p>
          <w:p w14:paraId="767C624A" w14:textId="6BE25B95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12.10.2022</w:t>
            </w:r>
          </w:p>
        </w:tc>
        <w:tc>
          <w:tcPr>
            <w:tcW w:w="1066" w:type="pct"/>
          </w:tcPr>
          <w:p w14:paraId="401D9900" w14:textId="523AD66E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</w:t>
            </w:r>
          </w:p>
        </w:tc>
        <w:tc>
          <w:tcPr>
            <w:tcW w:w="904" w:type="pct"/>
          </w:tcPr>
          <w:p w14:paraId="6B0FE9C0" w14:textId="483C94DE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2.00</w:t>
            </w:r>
          </w:p>
        </w:tc>
        <w:tc>
          <w:tcPr>
            <w:tcW w:w="1060" w:type="pct"/>
          </w:tcPr>
          <w:p w14:paraId="4A836792" w14:textId="33F81558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Z-017</w:t>
            </w:r>
          </w:p>
        </w:tc>
      </w:tr>
      <w:tr w:rsidR="00FE64AF" w:rsidRPr="00A40FB5" w14:paraId="6F15F494" w14:textId="77777777" w:rsidTr="00CE324A">
        <w:tc>
          <w:tcPr>
            <w:tcW w:w="1288" w:type="pct"/>
          </w:tcPr>
          <w:p w14:paraId="61F4305F" w14:textId="27719F94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Doğum- Kadın Sağlığı ve Hastalıkları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 xml:space="preserve"> Hemşireliği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</w:t>
            </w:r>
          </w:p>
        </w:tc>
        <w:tc>
          <w:tcPr>
            <w:tcW w:w="682" w:type="pct"/>
          </w:tcPr>
          <w:p w14:paraId="5334B27F" w14:textId="77777777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14:paraId="6CD97F6A" w14:textId="77777777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05.10.2022</w:t>
            </w:r>
          </w:p>
          <w:p w14:paraId="6FF095B5" w14:textId="55B53E63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12.10.2022</w:t>
            </w:r>
          </w:p>
        </w:tc>
        <w:tc>
          <w:tcPr>
            <w:tcW w:w="1066" w:type="pct"/>
          </w:tcPr>
          <w:p w14:paraId="7BAC41DA" w14:textId="3B3324C7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</w:t>
            </w:r>
          </w:p>
        </w:tc>
        <w:tc>
          <w:tcPr>
            <w:tcW w:w="904" w:type="pct"/>
          </w:tcPr>
          <w:p w14:paraId="1A674734" w14:textId="6FC51BF8" w:rsidR="00FE64AF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13.00–15.00</w:t>
            </w:r>
          </w:p>
        </w:tc>
        <w:tc>
          <w:tcPr>
            <w:tcW w:w="1060" w:type="pct"/>
          </w:tcPr>
          <w:p w14:paraId="072344E0" w14:textId="42D6BB79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Z-017</w:t>
            </w:r>
          </w:p>
        </w:tc>
      </w:tr>
      <w:tr w:rsidR="00FE64AF" w:rsidRPr="00A40FB5" w14:paraId="118A26E3" w14:textId="77777777" w:rsidTr="00CE324A">
        <w:tc>
          <w:tcPr>
            <w:tcW w:w="1288" w:type="pct"/>
            <w:shd w:val="clear" w:color="auto" w:fill="4472C4" w:themeFill="accent1"/>
          </w:tcPr>
          <w:p w14:paraId="037B2ADE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pct"/>
            <w:shd w:val="clear" w:color="auto" w:fill="4472C4" w:themeFill="accent1"/>
          </w:tcPr>
          <w:p w14:paraId="7C8E9528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6" w:type="pct"/>
            <w:shd w:val="clear" w:color="auto" w:fill="4472C4" w:themeFill="accent1"/>
          </w:tcPr>
          <w:p w14:paraId="27284909" w14:textId="1CD39883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pct"/>
            <w:shd w:val="clear" w:color="auto" w:fill="4472C4" w:themeFill="accent1"/>
          </w:tcPr>
          <w:p w14:paraId="4EEBA952" w14:textId="77777777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0" w:type="pct"/>
            <w:shd w:val="clear" w:color="auto" w:fill="4472C4" w:themeFill="accent1"/>
          </w:tcPr>
          <w:p w14:paraId="4F86B58F" w14:textId="5C875599" w:rsidR="00FE64AF" w:rsidRPr="00A40FB5" w:rsidRDefault="00FE64AF" w:rsidP="00FE64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1000" w:rsidRPr="00A40FB5" w14:paraId="680CABCA" w14:textId="77777777" w:rsidTr="00CE324A">
        <w:tc>
          <w:tcPr>
            <w:tcW w:w="1288" w:type="pct"/>
            <w:shd w:val="clear" w:color="auto" w:fill="auto"/>
          </w:tcPr>
          <w:p w14:paraId="5F01F276" w14:textId="6FC204FB" w:rsidR="00FD1000" w:rsidRPr="00A40FB5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Hemşirelik Esasları</w:t>
            </w:r>
          </w:p>
        </w:tc>
        <w:tc>
          <w:tcPr>
            <w:tcW w:w="682" w:type="pct"/>
            <w:shd w:val="clear" w:color="auto" w:fill="auto"/>
          </w:tcPr>
          <w:p w14:paraId="26DB717C" w14:textId="77777777" w:rsidR="00FD1000" w:rsidRPr="00A40FB5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09.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  <w:p w14:paraId="4B9D62B6" w14:textId="77777777" w:rsidR="00FD1000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A40FB5">
              <w:rPr>
                <w:rFonts w:ascii="Times New Roman" w:hAnsi="Times New Roman" w:cs="Times New Roman"/>
                <w:sz w:val="20"/>
                <w:szCs w:val="24"/>
              </w:rPr>
              <w:t>.2022</w:t>
            </w:r>
          </w:p>
          <w:p w14:paraId="44F9BAFB" w14:textId="77777777" w:rsidR="00FD1000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11.10.2022</w:t>
            </w:r>
          </w:p>
          <w:p w14:paraId="68BF8164" w14:textId="66EA8568" w:rsidR="00FD1000" w:rsidRPr="00A40FB5" w:rsidRDefault="00FD1000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18.10.2022</w:t>
            </w:r>
          </w:p>
        </w:tc>
        <w:tc>
          <w:tcPr>
            <w:tcW w:w="1066" w:type="pct"/>
            <w:shd w:val="clear" w:color="auto" w:fill="auto"/>
          </w:tcPr>
          <w:p w14:paraId="15D3C215" w14:textId="6BA15CEA" w:rsidR="00FD1000" w:rsidRPr="00A40FB5" w:rsidRDefault="00C4574D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</w:t>
            </w:r>
          </w:p>
        </w:tc>
        <w:tc>
          <w:tcPr>
            <w:tcW w:w="904" w:type="pct"/>
            <w:shd w:val="clear" w:color="auto" w:fill="auto"/>
          </w:tcPr>
          <w:p w14:paraId="77C9508E" w14:textId="5067A604" w:rsidR="00FD1000" w:rsidRPr="00A40FB5" w:rsidRDefault="00C4574D" w:rsidP="00FD10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13.00-17.00</w:t>
            </w:r>
          </w:p>
        </w:tc>
        <w:tc>
          <w:tcPr>
            <w:tcW w:w="1060" w:type="pct"/>
            <w:shd w:val="clear" w:color="auto" w:fill="auto"/>
          </w:tcPr>
          <w:p w14:paraId="16357B62" w14:textId="77777777" w:rsidR="00C4574D" w:rsidRDefault="00C4574D" w:rsidP="00C4574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Fen Edebiyat Fakültesi</w:t>
            </w:r>
          </w:p>
          <w:p w14:paraId="012448E2" w14:textId="1CCB17D9" w:rsidR="00FD1000" w:rsidRPr="00A40FB5" w:rsidRDefault="00C4574D" w:rsidP="00C4574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 Blok Konferans Salonu</w:t>
            </w:r>
          </w:p>
        </w:tc>
      </w:tr>
    </w:tbl>
    <w:p w14:paraId="611BF9F2" w14:textId="076196E8" w:rsidR="00B038A8" w:rsidRPr="00A40FB5" w:rsidRDefault="003950E7" w:rsidP="006F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38A8" w:rsidRPr="00A4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EF"/>
    <w:rsid w:val="00006F73"/>
    <w:rsid w:val="00110FF5"/>
    <w:rsid w:val="00183EBB"/>
    <w:rsid w:val="0019678C"/>
    <w:rsid w:val="001F6505"/>
    <w:rsid w:val="00202D11"/>
    <w:rsid w:val="00363E20"/>
    <w:rsid w:val="003950E7"/>
    <w:rsid w:val="00473805"/>
    <w:rsid w:val="005E59AA"/>
    <w:rsid w:val="006F264F"/>
    <w:rsid w:val="006F6128"/>
    <w:rsid w:val="007A06D8"/>
    <w:rsid w:val="00856BC6"/>
    <w:rsid w:val="0087395A"/>
    <w:rsid w:val="008D67EF"/>
    <w:rsid w:val="00930583"/>
    <w:rsid w:val="009730F2"/>
    <w:rsid w:val="00A26380"/>
    <w:rsid w:val="00A40FB5"/>
    <w:rsid w:val="00AC7D5B"/>
    <w:rsid w:val="00B038A8"/>
    <w:rsid w:val="00B82085"/>
    <w:rsid w:val="00B8226D"/>
    <w:rsid w:val="00C4574D"/>
    <w:rsid w:val="00C7038E"/>
    <w:rsid w:val="00C97422"/>
    <w:rsid w:val="00CE324A"/>
    <w:rsid w:val="00CE357D"/>
    <w:rsid w:val="00DE6F8F"/>
    <w:rsid w:val="00F77F11"/>
    <w:rsid w:val="00F862F0"/>
    <w:rsid w:val="00FA3781"/>
    <w:rsid w:val="00FD1000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2509"/>
  <w15:chartTrackingRefBased/>
  <w15:docId w15:val="{7EA6ADE2-2024-4A68-B929-6BC2285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Anıl Kos</cp:lastModifiedBy>
  <cp:revision>24</cp:revision>
  <dcterms:created xsi:type="dcterms:W3CDTF">2022-02-15T13:01:00Z</dcterms:created>
  <dcterms:modified xsi:type="dcterms:W3CDTF">2022-09-22T17:27:00Z</dcterms:modified>
</cp:coreProperties>
</file>