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85" w:rsidRPr="004D5A85" w:rsidRDefault="004D5A85" w:rsidP="002B1BFD">
      <w:pPr>
        <w:pStyle w:val="Default"/>
        <w:spacing w:line="276" w:lineRule="auto"/>
        <w:rPr>
          <w:b/>
          <w:bCs/>
          <w:sz w:val="20"/>
          <w:szCs w:val="20"/>
        </w:rPr>
      </w:pPr>
      <w:r w:rsidRPr="004D5A85">
        <w:rPr>
          <w:rFonts w:asciiTheme="minorHAnsi" w:hAnsiTheme="minorHAnsi"/>
          <w:b/>
          <w:bCs/>
          <w:sz w:val="20"/>
          <w:szCs w:val="20"/>
        </w:rPr>
        <w:t xml:space="preserve">BİLECİK ŞEYH EDEBALİ ÜNİVERSİTESİ HAYATBOYU ÖĞRENME / ERASMUS PROGRAMI </w:t>
      </w:r>
      <w:r w:rsidR="00AE675E">
        <w:rPr>
          <w:rFonts w:asciiTheme="minorHAnsi" w:hAnsiTheme="minorHAnsi"/>
          <w:b/>
          <w:bCs/>
          <w:color w:val="FF0000"/>
          <w:sz w:val="20"/>
          <w:szCs w:val="20"/>
        </w:rPr>
        <w:t>2018</w:t>
      </w:r>
      <w:r w:rsidRPr="004D5A85">
        <w:rPr>
          <w:rFonts w:asciiTheme="minorHAnsi" w:hAnsiTheme="minorHAnsi"/>
          <w:b/>
          <w:bCs/>
          <w:color w:val="FF0000"/>
          <w:sz w:val="20"/>
          <w:szCs w:val="20"/>
        </w:rPr>
        <w:t>-201</w:t>
      </w:r>
      <w:r w:rsidR="00AE675E">
        <w:rPr>
          <w:rFonts w:asciiTheme="minorHAnsi" w:hAnsiTheme="minorHAnsi"/>
          <w:b/>
          <w:bCs/>
          <w:color w:val="FF0000"/>
          <w:sz w:val="20"/>
          <w:szCs w:val="20"/>
        </w:rPr>
        <w:t>9</w:t>
      </w:r>
      <w:r w:rsidRPr="004D5A85">
        <w:rPr>
          <w:rFonts w:asciiTheme="minorHAnsi" w:hAnsiTheme="minorHAnsi"/>
          <w:b/>
          <w:bCs/>
          <w:sz w:val="20"/>
          <w:szCs w:val="20"/>
        </w:rPr>
        <w:t xml:space="preserve"> HAREKETLİLİK TAKVİMİ</w:t>
      </w:r>
    </w:p>
    <w:p w:rsidR="0096721D" w:rsidRDefault="004D5A85" w:rsidP="004D5A85">
      <w:pPr>
        <w:rPr>
          <w:b/>
          <w:bCs/>
          <w:color w:val="E36C0A" w:themeColor="accent6" w:themeShade="BF"/>
          <w:sz w:val="20"/>
          <w:szCs w:val="20"/>
        </w:rPr>
      </w:pPr>
      <w:r w:rsidRPr="004D5A85">
        <w:rPr>
          <w:b/>
          <w:bCs/>
          <w:sz w:val="20"/>
          <w:szCs w:val="20"/>
        </w:rPr>
        <w:t>Bu takvim</w:t>
      </w:r>
      <w:r w:rsidRPr="004D5A85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4D5A85">
        <w:rPr>
          <w:b/>
          <w:bCs/>
          <w:sz w:val="20"/>
          <w:szCs w:val="20"/>
          <w:highlight w:val="yellow"/>
        </w:rPr>
        <w:t>ÖĞRENCİ ÖĞRENİM HAREKETLİLİĞİ</w:t>
      </w:r>
      <w:r w:rsidRPr="004D5A85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4D5A85">
        <w:rPr>
          <w:b/>
          <w:bCs/>
          <w:sz w:val="20"/>
          <w:szCs w:val="20"/>
        </w:rPr>
        <w:t>içindir.</w:t>
      </w:r>
      <w:r w:rsidRPr="004D5A85">
        <w:rPr>
          <w:b/>
          <w:bCs/>
          <w:color w:val="E36C0A" w:themeColor="accent6" w:themeShade="BF"/>
          <w:sz w:val="20"/>
          <w:szCs w:val="20"/>
        </w:rPr>
        <w:t xml:space="preserve"> </w:t>
      </w:r>
    </w:p>
    <w:p w:rsidR="004D5A85" w:rsidRPr="0096721D" w:rsidRDefault="00FD6C1F" w:rsidP="004D5A85">
      <w:pPr>
        <w:rPr>
          <w:b/>
          <w:bCs/>
          <w:color w:val="E36C0A" w:themeColor="accent6" w:themeShade="BF"/>
          <w:sz w:val="20"/>
          <w:szCs w:val="20"/>
        </w:rPr>
      </w:pPr>
      <w:r w:rsidRPr="00AE675E">
        <w:rPr>
          <w:b/>
          <w:bCs/>
          <w:color w:val="FF0000"/>
          <w:sz w:val="20"/>
          <w:szCs w:val="20"/>
          <w:highlight w:val="yellow"/>
        </w:rPr>
        <w:t>201</w:t>
      </w:r>
      <w:r w:rsidR="00AE675E" w:rsidRPr="00AE675E">
        <w:rPr>
          <w:b/>
          <w:bCs/>
          <w:color w:val="FF0000"/>
          <w:sz w:val="20"/>
          <w:szCs w:val="20"/>
          <w:highlight w:val="yellow"/>
        </w:rPr>
        <w:t>8-2019 GÜZ</w:t>
      </w:r>
    </w:p>
    <w:tbl>
      <w:tblPr>
        <w:tblStyle w:val="TabloKlavuzu"/>
        <w:tblW w:w="9889" w:type="dxa"/>
        <w:tblLook w:val="04A0"/>
      </w:tblPr>
      <w:tblGrid>
        <w:gridCol w:w="2446"/>
        <w:gridCol w:w="7443"/>
      </w:tblGrid>
      <w:tr w:rsidR="004D5A85" w:rsidRPr="004D5A85" w:rsidTr="00FD3DF3">
        <w:trPr>
          <w:trHeight w:val="438"/>
        </w:trPr>
        <w:tc>
          <w:tcPr>
            <w:tcW w:w="2446" w:type="dxa"/>
            <w:vAlign w:val="center"/>
          </w:tcPr>
          <w:p w:rsidR="004D5A85" w:rsidRPr="00A17077" w:rsidRDefault="00AE675E" w:rsidP="002B1BFD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05 Şubat</w:t>
            </w:r>
            <w:r w:rsidR="00037258" w:rsidRPr="00A17077">
              <w:rPr>
                <w:color w:val="FF0000"/>
                <w:sz w:val="20"/>
                <w:szCs w:val="20"/>
                <w:highlight w:val="yellow"/>
              </w:rPr>
              <w:t xml:space="preserve"> – </w:t>
            </w:r>
            <w:r w:rsidR="002B1BFD">
              <w:rPr>
                <w:color w:val="FF0000"/>
                <w:sz w:val="20"/>
                <w:szCs w:val="20"/>
                <w:highlight w:val="yellow"/>
              </w:rPr>
              <w:t>22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 Şubat</w:t>
            </w:r>
            <w:r w:rsidR="004D5A85" w:rsidRPr="00A17077">
              <w:rPr>
                <w:color w:val="FF0000"/>
                <w:sz w:val="20"/>
                <w:szCs w:val="20"/>
                <w:highlight w:val="yellow"/>
              </w:rPr>
              <w:t xml:space="preserve"> 201</w:t>
            </w:r>
            <w:r>
              <w:rPr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443" w:type="dxa"/>
            <w:vAlign w:val="center"/>
          </w:tcPr>
          <w:p w:rsidR="004D5A85" w:rsidRPr="004D5A85" w:rsidRDefault="004D5A85" w:rsidP="004D5A85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4D5A85">
              <w:rPr>
                <w:b/>
                <w:color w:val="FF0000"/>
                <w:sz w:val="20"/>
                <w:szCs w:val="20"/>
                <w:highlight w:val="yellow"/>
              </w:rPr>
              <w:t>Başvuru Süresi</w:t>
            </w:r>
            <w:r w:rsidRPr="004D5A85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D5A85" w:rsidRPr="004D5A85" w:rsidTr="00FD3DF3">
        <w:trPr>
          <w:trHeight w:val="489"/>
        </w:trPr>
        <w:tc>
          <w:tcPr>
            <w:tcW w:w="2446" w:type="dxa"/>
            <w:vAlign w:val="center"/>
          </w:tcPr>
          <w:p w:rsidR="002B1BFD" w:rsidRDefault="002B1BFD" w:rsidP="00037258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23 Şubat 2018</w:t>
            </w:r>
          </w:p>
          <w:p w:rsidR="004D5A85" w:rsidRPr="004D5A85" w:rsidRDefault="00AE675E" w:rsidP="00037258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 xml:space="preserve">26-27-28 Şubat </w:t>
            </w:r>
            <w:r w:rsidR="004D5A85" w:rsidRPr="004D5A85">
              <w:rPr>
                <w:color w:val="FF0000"/>
                <w:sz w:val="20"/>
                <w:szCs w:val="20"/>
                <w:highlight w:val="yellow"/>
              </w:rPr>
              <w:t>201</w:t>
            </w:r>
            <w:r>
              <w:rPr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443" w:type="dxa"/>
            <w:vAlign w:val="center"/>
          </w:tcPr>
          <w:p w:rsidR="002B1BFD" w:rsidRDefault="002B1BFD" w:rsidP="004D5A85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highlight w:val="yellow"/>
              </w:rPr>
              <w:t>Yabanci</w:t>
            </w:r>
            <w:proofErr w:type="spellEnd"/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  <w:highlight w:val="yellow"/>
              </w:rPr>
              <w:t>Dil</w:t>
            </w:r>
            <w:proofErr w:type="spellEnd"/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  <w:highlight w:val="yellow"/>
              </w:rPr>
              <w:t>Yazılı</w:t>
            </w:r>
            <w:proofErr w:type="spellEnd"/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D5A85">
              <w:rPr>
                <w:color w:val="FF0000"/>
                <w:sz w:val="20"/>
                <w:szCs w:val="20"/>
                <w:highlight w:val="yellow"/>
              </w:rPr>
              <w:t>(</w:t>
            </w:r>
            <w:proofErr w:type="spellStart"/>
            <w:r w:rsidRPr="004D5A85">
              <w:rPr>
                <w:color w:val="FF0000"/>
                <w:sz w:val="20"/>
                <w:szCs w:val="20"/>
                <w:highlight w:val="yellow"/>
              </w:rPr>
              <w:t>Sınav</w:t>
            </w:r>
            <w:proofErr w:type="spellEnd"/>
            <w:r w:rsidRPr="004D5A85">
              <w:rPr>
                <w:color w:val="FF0000"/>
                <w:sz w:val="20"/>
                <w:szCs w:val="20"/>
                <w:highlight w:val="yellow"/>
              </w:rPr>
              <w:t xml:space="preserve"> yeri ve saati ilan edilecektir.)</w:t>
            </w:r>
          </w:p>
          <w:p w:rsidR="004D5A85" w:rsidRPr="004D5A85" w:rsidRDefault="004D5A85" w:rsidP="004D5A85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4D5A85">
              <w:rPr>
                <w:b/>
                <w:color w:val="FF0000"/>
                <w:sz w:val="20"/>
                <w:szCs w:val="20"/>
                <w:highlight w:val="yellow"/>
              </w:rPr>
              <w:t>Sözlü Sınavları</w:t>
            </w:r>
            <w:r w:rsidRPr="004D5A85">
              <w:rPr>
                <w:color w:val="FF0000"/>
                <w:sz w:val="20"/>
                <w:szCs w:val="20"/>
                <w:highlight w:val="yellow"/>
              </w:rPr>
              <w:t xml:space="preserve"> (Sınav yeri ve saati ilan edilecektir.)</w:t>
            </w:r>
          </w:p>
        </w:tc>
      </w:tr>
      <w:tr w:rsidR="004D5A85" w:rsidRPr="004D5A85" w:rsidTr="00FD3DF3">
        <w:trPr>
          <w:trHeight w:val="489"/>
        </w:trPr>
        <w:tc>
          <w:tcPr>
            <w:tcW w:w="2446" w:type="dxa"/>
            <w:vAlign w:val="center"/>
          </w:tcPr>
          <w:p w:rsidR="004D5A85" w:rsidRPr="004D5A85" w:rsidRDefault="00AE675E" w:rsidP="004D5A85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9 Mart</w:t>
            </w:r>
            <w:r w:rsidR="004D5A85" w:rsidRPr="004D5A85">
              <w:rPr>
                <w:color w:val="FF0000"/>
                <w:sz w:val="20"/>
                <w:szCs w:val="20"/>
                <w:highlight w:val="yellow"/>
              </w:rPr>
              <w:t xml:space="preserve"> 201</w:t>
            </w:r>
            <w:r>
              <w:rPr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443" w:type="dxa"/>
            <w:vAlign w:val="center"/>
          </w:tcPr>
          <w:p w:rsidR="004D5A85" w:rsidRPr="004D5A85" w:rsidRDefault="004D5A85" w:rsidP="004D5A85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4D5A85">
              <w:rPr>
                <w:b/>
                <w:color w:val="FF0000"/>
                <w:sz w:val="20"/>
                <w:szCs w:val="20"/>
                <w:highlight w:val="yellow"/>
              </w:rPr>
              <w:t xml:space="preserve">Sonuçların İlan Edilmesi </w:t>
            </w:r>
            <w:r w:rsidRPr="004D5A85">
              <w:rPr>
                <w:color w:val="FF0000"/>
                <w:sz w:val="20"/>
                <w:szCs w:val="20"/>
                <w:highlight w:val="yellow"/>
              </w:rPr>
              <w:t>(http://www.erasmus.bilecik.edu.tr)</w:t>
            </w:r>
          </w:p>
        </w:tc>
      </w:tr>
      <w:tr w:rsidR="004D5A85" w:rsidRPr="004D5A85" w:rsidTr="00FD3DF3">
        <w:trPr>
          <w:trHeight w:val="489"/>
        </w:trPr>
        <w:tc>
          <w:tcPr>
            <w:tcW w:w="2446" w:type="dxa"/>
            <w:vAlign w:val="center"/>
          </w:tcPr>
          <w:p w:rsidR="004D5A85" w:rsidRPr="004D5A85" w:rsidRDefault="00AE675E" w:rsidP="004D5A85">
            <w:pPr>
              <w:spacing w:line="276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12 Mart</w:t>
            </w:r>
            <w:r w:rsidR="004D5A85" w:rsidRPr="004D5A85">
              <w:rPr>
                <w:color w:val="FF0000"/>
                <w:sz w:val="20"/>
                <w:szCs w:val="20"/>
                <w:highlight w:val="yellow"/>
              </w:rPr>
              <w:t xml:space="preserve"> 201</w:t>
            </w:r>
            <w:r>
              <w:rPr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443" w:type="dxa"/>
            <w:vAlign w:val="center"/>
          </w:tcPr>
          <w:p w:rsidR="004D5A85" w:rsidRPr="004D5A85" w:rsidRDefault="004D5A85" w:rsidP="004D5A85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4D5A85">
              <w:rPr>
                <w:b/>
                <w:color w:val="FF0000"/>
                <w:sz w:val="20"/>
                <w:szCs w:val="20"/>
                <w:highlight w:val="yellow"/>
              </w:rPr>
              <w:t xml:space="preserve">BİLGİLENDİRME TOPLANTISI </w:t>
            </w:r>
            <w:r w:rsidRPr="004D5A85">
              <w:rPr>
                <w:color w:val="FF0000"/>
                <w:sz w:val="20"/>
                <w:szCs w:val="20"/>
                <w:highlight w:val="yellow"/>
              </w:rPr>
              <w:t>(Yeri ve saati ilan edilecektir.)</w:t>
            </w:r>
          </w:p>
        </w:tc>
      </w:tr>
    </w:tbl>
    <w:p w:rsidR="004D5A85" w:rsidRPr="004D5A85" w:rsidRDefault="004D5A85" w:rsidP="004D5A85">
      <w:pPr>
        <w:spacing w:after="0"/>
        <w:jc w:val="both"/>
        <w:rPr>
          <w:b/>
          <w:sz w:val="20"/>
          <w:szCs w:val="20"/>
        </w:rPr>
      </w:pPr>
      <w:r w:rsidRPr="004D5A85">
        <w:rPr>
          <w:b/>
          <w:sz w:val="20"/>
          <w:szCs w:val="20"/>
        </w:rPr>
        <w:t xml:space="preserve"> 1. BAŞVURU KOŞULLARI </w:t>
      </w:r>
    </w:p>
    <w:p w:rsidR="004D5A85" w:rsidRPr="00093C80" w:rsidRDefault="004D5A85" w:rsidP="00093C80">
      <w:pPr>
        <w:pStyle w:val="ListeParagraf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093C80">
        <w:rPr>
          <w:b/>
          <w:sz w:val="20"/>
          <w:szCs w:val="20"/>
        </w:rPr>
        <w:t xml:space="preserve">Bilecik Şeyh Edebali Üniversitesi’nin tüm MYO, FAKÜLTE ve ENSTİTÜLERİNDE okumakta olan TÜM BÖLÜMLERİN ön lisans, lisans, yüksek lisans ve doktora öğrencileri HAREKETLİLİĞE BAŞVURABİLİR. </w:t>
      </w:r>
    </w:p>
    <w:p w:rsidR="004D5A85" w:rsidRPr="00093C80" w:rsidRDefault="004D5A85" w:rsidP="00093C80">
      <w:pPr>
        <w:pStyle w:val="ListeParagraf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093C80">
        <w:rPr>
          <w:b/>
          <w:sz w:val="20"/>
          <w:szCs w:val="20"/>
        </w:rPr>
        <w:t xml:space="preserve">Bilecik Şeyh Edebali Üniversitesi’nde </w:t>
      </w:r>
      <w:r w:rsidR="00D47168" w:rsidRPr="00093C80">
        <w:rPr>
          <w:b/>
          <w:color w:val="000000" w:themeColor="text1"/>
          <w:sz w:val="20"/>
          <w:szCs w:val="20"/>
          <w:highlight w:val="green"/>
        </w:rPr>
        <w:t>en az bir</w:t>
      </w:r>
      <w:r w:rsidRPr="00093C80">
        <w:rPr>
          <w:b/>
          <w:color w:val="000000" w:themeColor="text1"/>
          <w:sz w:val="20"/>
          <w:szCs w:val="20"/>
          <w:highlight w:val="green"/>
        </w:rPr>
        <w:t xml:space="preserve"> DÖNEM</w:t>
      </w:r>
      <w:r w:rsidR="00D47168" w:rsidRPr="00093C80">
        <w:rPr>
          <w:b/>
          <w:sz w:val="20"/>
          <w:szCs w:val="20"/>
        </w:rPr>
        <w:t xml:space="preserve"> öğrenim görmüş</w:t>
      </w:r>
      <w:r w:rsidRPr="00093C80">
        <w:rPr>
          <w:b/>
          <w:sz w:val="20"/>
          <w:szCs w:val="20"/>
        </w:rPr>
        <w:t xml:space="preserve"> olmak yani Transkrip</w:t>
      </w:r>
      <w:r w:rsidR="00A17077" w:rsidRPr="00093C80">
        <w:rPr>
          <w:b/>
          <w:sz w:val="20"/>
          <w:szCs w:val="20"/>
        </w:rPr>
        <w:t>t</w:t>
      </w:r>
      <w:r w:rsidRPr="00093C80">
        <w:rPr>
          <w:b/>
          <w:sz w:val="20"/>
          <w:szCs w:val="20"/>
        </w:rPr>
        <w:t xml:space="preserve"> Notuna sahip olmak. Yüksek Lisans ve Doktora öğrenimine </w:t>
      </w:r>
      <w:r w:rsidRPr="00093C80">
        <w:rPr>
          <w:b/>
          <w:sz w:val="20"/>
          <w:szCs w:val="20"/>
          <w:u w:val="single"/>
        </w:rPr>
        <w:t>yeni başlayan öğrenciler</w:t>
      </w:r>
      <w:r w:rsidRPr="00093C80">
        <w:rPr>
          <w:b/>
          <w:sz w:val="20"/>
          <w:szCs w:val="20"/>
        </w:rPr>
        <w:t>, bir önceki Yüksek Öğretim Kademesindeki Mezuniyet Notu ile başvuruda bulunabilir.</w:t>
      </w:r>
    </w:p>
    <w:p w:rsidR="004D5A85" w:rsidRPr="00093C80" w:rsidRDefault="004D5A85" w:rsidP="00093C80">
      <w:pPr>
        <w:pStyle w:val="ListeParagraf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093C80">
        <w:rPr>
          <w:b/>
          <w:sz w:val="20"/>
          <w:szCs w:val="20"/>
        </w:rPr>
        <w:t xml:space="preserve">Mezun Durumda </w:t>
      </w:r>
      <w:proofErr w:type="spellStart"/>
      <w:r w:rsidRPr="00093C80">
        <w:rPr>
          <w:b/>
          <w:sz w:val="20"/>
          <w:szCs w:val="20"/>
        </w:rPr>
        <w:t>bulunmamak</w:t>
      </w:r>
      <w:proofErr w:type="spellEnd"/>
      <w:r w:rsidRPr="00093C80">
        <w:rPr>
          <w:b/>
          <w:sz w:val="20"/>
          <w:szCs w:val="20"/>
        </w:rPr>
        <w:t xml:space="preserve"> </w:t>
      </w:r>
      <w:proofErr w:type="spellStart"/>
      <w:r w:rsidRPr="00093C80">
        <w:rPr>
          <w:b/>
          <w:sz w:val="20"/>
          <w:szCs w:val="20"/>
        </w:rPr>
        <w:t>yani</w:t>
      </w:r>
      <w:proofErr w:type="spellEnd"/>
      <w:r w:rsidRPr="00093C80">
        <w:rPr>
          <w:b/>
          <w:sz w:val="20"/>
          <w:szCs w:val="20"/>
        </w:rPr>
        <w:t xml:space="preserve"> en </w:t>
      </w:r>
      <w:proofErr w:type="spellStart"/>
      <w:r w:rsidRPr="00093C80">
        <w:rPr>
          <w:b/>
          <w:sz w:val="20"/>
          <w:szCs w:val="20"/>
        </w:rPr>
        <w:t>az</w:t>
      </w:r>
      <w:proofErr w:type="spellEnd"/>
      <w:r w:rsidRPr="00093C80">
        <w:rPr>
          <w:b/>
          <w:sz w:val="20"/>
          <w:szCs w:val="20"/>
        </w:rPr>
        <w:t xml:space="preserve"> 30 </w:t>
      </w:r>
      <w:proofErr w:type="spellStart"/>
      <w:r w:rsidRPr="00093C80">
        <w:rPr>
          <w:b/>
          <w:sz w:val="20"/>
          <w:szCs w:val="20"/>
        </w:rPr>
        <w:t>AKTS’lik</w:t>
      </w:r>
      <w:proofErr w:type="spellEnd"/>
      <w:r w:rsidRPr="00093C80">
        <w:rPr>
          <w:b/>
          <w:sz w:val="20"/>
          <w:szCs w:val="20"/>
        </w:rPr>
        <w:t xml:space="preserve"> </w:t>
      </w:r>
      <w:proofErr w:type="spellStart"/>
      <w:r w:rsidRPr="00093C80">
        <w:rPr>
          <w:b/>
          <w:sz w:val="20"/>
          <w:szCs w:val="20"/>
        </w:rPr>
        <w:t>ders</w:t>
      </w:r>
      <w:proofErr w:type="spellEnd"/>
      <w:r w:rsidRPr="00093C80">
        <w:rPr>
          <w:b/>
          <w:sz w:val="20"/>
          <w:szCs w:val="20"/>
        </w:rPr>
        <w:t xml:space="preserve"> </w:t>
      </w:r>
      <w:proofErr w:type="spellStart"/>
      <w:r w:rsidRPr="00093C80">
        <w:rPr>
          <w:b/>
          <w:sz w:val="20"/>
          <w:szCs w:val="20"/>
        </w:rPr>
        <w:t>yüküne</w:t>
      </w:r>
      <w:proofErr w:type="spellEnd"/>
      <w:r w:rsidRPr="00093C80">
        <w:rPr>
          <w:b/>
          <w:sz w:val="20"/>
          <w:szCs w:val="20"/>
        </w:rPr>
        <w:t xml:space="preserve"> </w:t>
      </w:r>
      <w:proofErr w:type="spellStart"/>
      <w:r w:rsidRPr="00093C80">
        <w:rPr>
          <w:b/>
          <w:sz w:val="20"/>
          <w:szCs w:val="20"/>
        </w:rPr>
        <w:t>sahip</w:t>
      </w:r>
      <w:proofErr w:type="spellEnd"/>
      <w:r w:rsidRPr="00093C80">
        <w:rPr>
          <w:b/>
          <w:sz w:val="20"/>
          <w:szCs w:val="20"/>
        </w:rPr>
        <w:t xml:space="preserve"> </w:t>
      </w:r>
      <w:proofErr w:type="spellStart"/>
      <w:r w:rsidRPr="00093C80">
        <w:rPr>
          <w:b/>
          <w:sz w:val="20"/>
          <w:szCs w:val="20"/>
        </w:rPr>
        <w:t>bulunmak</w:t>
      </w:r>
      <w:proofErr w:type="spellEnd"/>
      <w:r w:rsidRPr="00093C80">
        <w:rPr>
          <w:b/>
          <w:sz w:val="20"/>
          <w:szCs w:val="20"/>
        </w:rPr>
        <w:t>.</w:t>
      </w:r>
    </w:p>
    <w:p w:rsidR="004D5A85" w:rsidRPr="00093C80" w:rsidRDefault="004D5A85" w:rsidP="00093C80">
      <w:pPr>
        <w:pStyle w:val="ListeParagraf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093C80">
        <w:rPr>
          <w:b/>
          <w:sz w:val="20"/>
          <w:szCs w:val="20"/>
        </w:rPr>
        <w:t>Mevcut öğrenim kademesi içerisinde daha önce faaliyetlerden</w:t>
      </w:r>
      <w:r w:rsidR="00D47168" w:rsidRPr="00093C80">
        <w:rPr>
          <w:b/>
          <w:sz w:val="20"/>
          <w:szCs w:val="20"/>
        </w:rPr>
        <w:t xml:space="preserve"> (öğrenim ve/veya staj) </w:t>
      </w:r>
      <w:r w:rsidRPr="00093C80">
        <w:rPr>
          <w:b/>
          <w:sz w:val="20"/>
          <w:szCs w:val="20"/>
        </w:rPr>
        <w:t>yararlanmışsa, yeni faaliyetle bera</w:t>
      </w:r>
      <w:r w:rsidR="00D47168" w:rsidRPr="00093C80">
        <w:rPr>
          <w:b/>
          <w:sz w:val="20"/>
          <w:szCs w:val="20"/>
        </w:rPr>
        <w:t>ber toplam sürenin 12 ay’ı geç</w:t>
      </w:r>
      <w:r w:rsidRPr="00093C80">
        <w:rPr>
          <w:b/>
          <w:sz w:val="20"/>
          <w:szCs w:val="20"/>
        </w:rPr>
        <w:t xml:space="preserve">meyecek olması.  </w:t>
      </w:r>
    </w:p>
    <w:p w:rsidR="004D5A85" w:rsidRPr="0096721D" w:rsidRDefault="004D5A85" w:rsidP="0096721D">
      <w:pPr>
        <w:spacing w:after="0"/>
        <w:ind w:firstLine="708"/>
        <w:jc w:val="both"/>
        <w:rPr>
          <w:b/>
          <w:sz w:val="20"/>
          <w:szCs w:val="20"/>
        </w:rPr>
      </w:pPr>
      <w:r w:rsidRPr="0096721D">
        <w:rPr>
          <w:b/>
          <w:sz w:val="20"/>
          <w:szCs w:val="20"/>
        </w:rPr>
        <w:t xml:space="preserve">Başvuru için Genel Akademik Not Ortalamasının; </w:t>
      </w:r>
    </w:p>
    <w:p w:rsidR="004D5A85" w:rsidRPr="0089249F" w:rsidRDefault="004D5A85" w:rsidP="004D5A85">
      <w:pPr>
        <w:pStyle w:val="ListeParagraf"/>
        <w:spacing w:after="0"/>
        <w:jc w:val="both"/>
        <w:rPr>
          <w:sz w:val="20"/>
          <w:szCs w:val="20"/>
          <w:u w:val="single"/>
        </w:rPr>
      </w:pPr>
      <w:r w:rsidRPr="004D5A85">
        <w:rPr>
          <w:sz w:val="20"/>
          <w:szCs w:val="20"/>
        </w:rPr>
        <w:t xml:space="preserve">Lisans ve Ön Lisans öğrencileri için </w:t>
      </w:r>
      <w:r w:rsidRPr="0089249F">
        <w:rPr>
          <w:sz w:val="20"/>
          <w:szCs w:val="20"/>
          <w:u w:val="single"/>
        </w:rPr>
        <w:t xml:space="preserve">2.20/4.00 </w:t>
      </w:r>
    </w:p>
    <w:p w:rsidR="004D5A85" w:rsidRDefault="004D5A85" w:rsidP="004D5A85">
      <w:pPr>
        <w:pStyle w:val="ListeParagraf"/>
        <w:spacing w:after="0"/>
        <w:jc w:val="both"/>
        <w:rPr>
          <w:sz w:val="20"/>
          <w:szCs w:val="20"/>
        </w:rPr>
      </w:pPr>
      <w:proofErr w:type="gramStart"/>
      <w:r w:rsidRPr="004D5A85">
        <w:rPr>
          <w:sz w:val="20"/>
          <w:szCs w:val="20"/>
        </w:rPr>
        <w:t xml:space="preserve">Lisans Üstü Öğrencileri için ise </w:t>
      </w:r>
      <w:r w:rsidRPr="0089249F">
        <w:rPr>
          <w:sz w:val="20"/>
          <w:szCs w:val="20"/>
          <w:u w:val="single"/>
        </w:rPr>
        <w:t xml:space="preserve">2.5 / 4.00 </w:t>
      </w:r>
      <w:r w:rsidRPr="004D5A85">
        <w:rPr>
          <w:sz w:val="20"/>
          <w:szCs w:val="20"/>
        </w:rPr>
        <w:t>olması gerekir.</w:t>
      </w:r>
      <w:proofErr w:type="gramEnd"/>
    </w:p>
    <w:p w:rsidR="007C50EB" w:rsidRPr="004D5A85" w:rsidRDefault="007C50EB" w:rsidP="004D5A85">
      <w:pPr>
        <w:pStyle w:val="ListeParagraf"/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Yabancı Dil Puanına sahip öğrenciler için (geçerlik süresi içinde alınmış</w:t>
      </w:r>
      <w:proofErr w:type="gramStart"/>
      <w:r>
        <w:rPr>
          <w:sz w:val="20"/>
          <w:szCs w:val="20"/>
        </w:rPr>
        <w:t>,YDS,TOEFL,YÖKDİL</w:t>
      </w:r>
      <w:proofErr w:type="gramEnd"/>
      <w:r>
        <w:rPr>
          <w:sz w:val="20"/>
          <w:szCs w:val="20"/>
        </w:rPr>
        <w:t>) dil puanları Yabancı Dil Sınavı yerine geçecektir.</w:t>
      </w:r>
    </w:p>
    <w:p w:rsidR="004D5A85" w:rsidRDefault="004D5A85" w:rsidP="007C50EB">
      <w:pPr>
        <w:pStyle w:val="ListeParagraf"/>
        <w:spacing w:after="0"/>
        <w:jc w:val="both"/>
        <w:rPr>
          <w:b/>
          <w:sz w:val="20"/>
          <w:szCs w:val="20"/>
        </w:rPr>
      </w:pPr>
      <w:r w:rsidRPr="004D5A85">
        <w:rPr>
          <w:b/>
          <w:sz w:val="20"/>
          <w:szCs w:val="20"/>
        </w:rPr>
        <w:t xml:space="preserve">Alttan ders alması gereken öğrenciler de Öğrenim Hareketliliği’ne </w:t>
      </w:r>
      <w:r w:rsidRPr="004D5A85">
        <w:rPr>
          <w:b/>
          <w:sz w:val="20"/>
          <w:szCs w:val="20"/>
          <w:highlight w:val="yellow"/>
        </w:rPr>
        <w:t>BAŞVURABİLİR</w:t>
      </w:r>
      <w:r w:rsidRPr="004D5A85">
        <w:rPr>
          <w:b/>
          <w:sz w:val="20"/>
          <w:szCs w:val="20"/>
        </w:rPr>
        <w:t>.</w:t>
      </w:r>
    </w:p>
    <w:p w:rsidR="004D5A85" w:rsidRPr="004D5A85" w:rsidRDefault="004D5A85" w:rsidP="004D5A85">
      <w:pPr>
        <w:spacing w:after="0"/>
        <w:jc w:val="both"/>
        <w:rPr>
          <w:b/>
          <w:sz w:val="20"/>
          <w:szCs w:val="20"/>
        </w:rPr>
      </w:pPr>
      <w:r w:rsidRPr="004D5A85">
        <w:rPr>
          <w:b/>
          <w:sz w:val="20"/>
          <w:szCs w:val="20"/>
        </w:rPr>
        <w:t xml:space="preserve">2. GEREKLİ BELGELER </w:t>
      </w:r>
    </w:p>
    <w:p w:rsidR="004D5A85" w:rsidRPr="004D5A85" w:rsidRDefault="004D5A85" w:rsidP="004D5A85">
      <w:pPr>
        <w:pStyle w:val="ListeParagraf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4D5A85">
        <w:rPr>
          <w:b/>
          <w:sz w:val="20"/>
          <w:szCs w:val="20"/>
        </w:rPr>
        <w:t xml:space="preserve">Başvuru Formu  </w:t>
      </w:r>
      <w:r w:rsidRPr="004D5A85">
        <w:rPr>
          <w:sz w:val="20"/>
          <w:szCs w:val="20"/>
        </w:rPr>
        <w:t>(Başvuru formu için tıklayınız.)</w:t>
      </w:r>
    </w:p>
    <w:p w:rsidR="004D5A85" w:rsidRDefault="004D5A85" w:rsidP="004D5A85">
      <w:pPr>
        <w:pStyle w:val="ListeParagraf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4D5A85">
        <w:rPr>
          <w:b/>
          <w:sz w:val="20"/>
          <w:szCs w:val="20"/>
        </w:rPr>
        <w:t xml:space="preserve">Onaylı Transkript Belgesi </w:t>
      </w:r>
    </w:p>
    <w:p w:rsidR="00D53714" w:rsidRPr="004D5A85" w:rsidRDefault="00D47168" w:rsidP="004D5A85">
      <w:pPr>
        <w:pStyle w:val="ListeParagraf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D47168">
        <w:rPr>
          <w:b/>
          <w:sz w:val="20"/>
          <w:szCs w:val="20"/>
          <w:u w:val="single"/>
        </w:rPr>
        <w:t>Var ise</w:t>
      </w:r>
      <w:r>
        <w:rPr>
          <w:b/>
          <w:sz w:val="20"/>
          <w:szCs w:val="20"/>
        </w:rPr>
        <w:t xml:space="preserve"> </w:t>
      </w:r>
      <w:r w:rsidR="00D53714">
        <w:rPr>
          <w:b/>
          <w:sz w:val="20"/>
          <w:szCs w:val="20"/>
        </w:rPr>
        <w:t>Yabancı Dil Belgesi (YDS;TOEFL;YÖKDİL)</w:t>
      </w:r>
    </w:p>
    <w:p w:rsidR="004D5A85" w:rsidRPr="004D5A85" w:rsidRDefault="004D5A85" w:rsidP="004D5A85">
      <w:pPr>
        <w:pStyle w:val="ListeParagraf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4D5A85">
        <w:rPr>
          <w:b/>
          <w:sz w:val="20"/>
          <w:szCs w:val="20"/>
        </w:rPr>
        <w:t>Vesikalık Fotoğraf (1 Adet)</w:t>
      </w:r>
      <w:r w:rsidR="0096721D">
        <w:rPr>
          <w:b/>
          <w:sz w:val="20"/>
          <w:szCs w:val="20"/>
        </w:rPr>
        <w:t xml:space="preserve"> başvuru formuna </w:t>
      </w:r>
      <w:r w:rsidR="0096721D" w:rsidRPr="0089249F">
        <w:rPr>
          <w:b/>
          <w:sz w:val="20"/>
          <w:szCs w:val="20"/>
          <w:u w:val="single"/>
        </w:rPr>
        <w:t>YAPIŞTIRILMIŞ OLACAK</w:t>
      </w:r>
    </w:p>
    <w:p w:rsidR="0096721D" w:rsidRDefault="004D5A85" w:rsidP="0096721D">
      <w:pPr>
        <w:spacing w:after="0"/>
        <w:jc w:val="both"/>
        <w:rPr>
          <w:b/>
          <w:sz w:val="20"/>
          <w:szCs w:val="20"/>
        </w:rPr>
      </w:pPr>
      <w:r w:rsidRPr="004D5A85">
        <w:rPr>
          <w:b/>
          <w:sz w:val="20"/>
          <w:szCs w:val="20"/>
        </w:rPr>
        <w:t xml:space="preserve">3. DEĞERLENDİRME KRİTERLERİ </w:t>
      </w:r>
    </w:p>
    <w:p w:rsidR="0096721D" w:rsidRPr="0096721D" w:rsidRDefault="0096721D" w:rsidP="0096721D">
      <w:pPr>
        <w:spacing w:after="0"/>
        <w:jc w:val="both"/>
        <w:rPr>
          <w:b/>
          <w:sz w:val="20"/>
          <w:szCs w:val="20"/>
        </w:rPr>
      </w:pPr>
      <w:r w:rsidRPr="0096721D">
        <w:rPr>
          <w:rFonts w:ascii="Times New Roman" w:eastAsia="Times New Roman" w:hAnsi="Times New Roman" w:cs="Times New Roman"/>
          <w:b/>
          <w:bCs/>
          <w:color w:val="333333"/>
        </w:rPr>
        <w:t>2017 sözleşme döneminden itibaren hareketlilik başvurularını değerlendirmede kullanılacak değerlendirme ölçütleri ve ağırlıklı puanlar şunlardır</w:t>
      </w:r>
      <w:r w:rsidR="00D93E8F">
        <w:rPr>
          <w:rFonts w:ascii="Times New Roman" w:eastAsia="Times New Roman" w:hAnsi="Times New Roman" w:cs="Times New Roman"/>
          <w:b/>
          <w:bCs/>
          <w:color w:val="333333"/>
        </w:rPr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  <w:gridCol w:w="4305"/>
      </w:tblGrid>
      <w:tr w:rsidR="0096721D" w:rsidRPr="0096721D" w:rsidTr="0096721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Akademik başarı düzeyi </w:t>
            </w:r>
          </w:p>
        </w:tc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%50 (toplam 100 puan üzerinden) </w:t>
            </w:r>
          </w:p>
        </w:tc>
      </w:tr>
      <w:tr w:rsidR="0096721D" w:rsidRPr="0096721D" w:rsidTr="0096721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Dil seviyesi </w:t>
            </w:r>
          </w:p>
        </w:tc>
        <w:tc>
          <w:tcPr>
            <w:tcW w:w="4260" w:type="dxa"/>
            <w:vAlign w:val="center"/>
            <w:hideMark/>
          </w:tcPr>
          <w:p w:rsid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%50 (toplam 100 puan üzerinden) </w:t>
            </w:r>
          </w:p>
          <w:p w:rsidR="00D47168" w:rsidRPr="00D47168" w:rsidRDefault="00D47168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47168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</w:rPr>
              <w:t>Yazılı Dil Sınavından en az 40 puan alan öğrencilerden Sözlü Sınavına girebilirler</w:t>
            </w:r>
          </w:p>
        </w:tc>
      </w:tr>
      <w:tr w:rsidR="0096721D" w:rsidRPr="0096721D" w:rsidTr="0096721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Şehit ve gazi çocuklarına </w:t>
            </w:r>
          </w:p>
        </w:tc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+15 puan </w:t>
            </w:r>
          </w:p>
        </w:tc>
      </w:tr>
      <w:tr w:rsidR="0096721D" w:rsidRPr="0096721D" w:rsidTr="0096721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Engelli öğrencilere (engelliliğin belgelenmesi kaydıyla) </w:t>
            </w:r>
          </w:p>
        </w:tc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+10 puan </w:t>
            </w:r>
          </w:p>
        </w:tc>
      </w:tr>
      <w:tr w:rsidR="0096721D" w:rsidRPr="0096721D" w:rsidTr="0096721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Daha önce yararlanma  HER BİR FAALİYET İÇİN (hibeli veya hibesiz) </w:t>
            </w:r>
          </w:p>
        </w:tc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-10 puan </w:t>
            </w:r>
          </w:p>
        </w:tc>
      </w:tr>
      <w:tr w:rsidR="0096721D" w:rsidRPr="0096721D" w:rsidTr="0096721D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Vatandaşı olunan ülkede hareketliliğe katılma </w:t>
            </w:r>
          </w:p>
        </w:tc>
        <w:tc>
          <w:tcPr>
            <w:tcW w:w="4260" w:type="dxa"/>
            <w:vAlign w:val="center"/>
            <w:hideMark/>
          </w:tcPr>
          <w:p w:rsidR="0096721D" w:rsidRPr="0096721D" w:rsidRDefault="0096721D" w:rsidP="00967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6721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-10 puan </w:t>
            </w:r>
          </w:p>
        </w:tc>
      </w:tr>
    </w:tbl>
    <w:p w:rsidR="004D5A85" w:rsidRPr="0096721D" w:rsidRDefault="004D5A85" w:rsidP="004D5A8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D5A85" w:rsidRPr="0096721D" w:rsidRDefault="00E43511" w:rsidP="004D5A8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6721D">
        <w:rPr>
          <w:rFonts w:ascii="Times New Roman" w:hAnsi="Times New Roman" w:cs="Times New Roman"/>
          <w:b/>
          <w:sz w:val="18"/>
          <w:szCs w:val="18"/>
          <w:highlight w:val="green"/>
        </w:rPr>
        <w:t>BAŞVURULAR ERASMUS OFİSİNE</w:t>
      </w:r>
      <w:r w:rsidR="004D5A85" w:rsidRPr="0096721D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YAPILACAKTIR.</w:t>
      </w:r>
      <w:r w:rsidR="004D5A85" w:rsidRPr="0096721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D5A85" w:rsidRPr="004D5A85" w:rsidRDefault="004D5A85" w:rsidP="004D5A85">
      <w:pPr>
        <w:spacing w:after="0"/>
        <w:jc w:val="both"/>
        <w:rPr>
          <w:sz w:val="20"/>
          <w:szCs w:val="20"/>
        </w:rPr>
      </w:pPr>
      <w:r w:rsidRPr="0096721D">
        <w:rPr>
          <w:rFonts w:ascii="Times New Roman" w:hAnsi="Times New Roman" w:cs="Times New Roman"/>
          <w:sz w:val="18"/>
          <w:szCs w:val="18"/>
        </w:rPr>
        <w:t xml:space="preserve">BÖLÜM KOORDİNATÖRLERİ: </w:t>
      </w:r>
      <w:r w:rsidRPr="0096721D">
        <w:rPr>
          <w:rFonts w:ascii="Times New Roman" w:hAnsi="Times New Roman" w:cs="Times New Roman"/>
          <w:color w:val="FF0000"/>
          <w:sz w:val="18"/>
          <w:szCs w:val="18"/>
        </w:rPr>
        <w:t>http://erasmus.bilecik.edu.tr/IcerikDetay</w:t>
      </w:r>
      <w:r w:rsidRPr="004D5A85">
        <w:rPr>
          <w:color w:val="FF0000"/>
          <w:sz w:val="20"/>
          <w:szCs w:val="20"/>
        </w:rPr>
        <w:t>.aspx?No=36</w:t>
      </w:r>
    </w:p>
    <w:p w:rsidR="004D5A85" w:rsidRPr="004D5A85" w:rsidRDefault="004D5A85" w:rsidP="004D5A85">
      <w:pPr>
        <w:spacing w:after="0"/>
        <w:jc w:val="both"/>
        <w:rPr>
          <w:sz w:val="20"/>
          <w:szCs w:val="20"/>
        </w:rPr>
      </w:pPr>
    </w:p>
    <w:p w:rsidR="00464CF6" w:rsidRPr="004D5A85" w:rsidRDefault="004D5A85" w:rsidP="004D5A85">
      <w:pPr>
        <w:spacing w:after="0"/>
        <w:jc w:val="both"/>
        <w:rPr>
          <w:sz w:val="20"/>
          <w:szCs w:val="20"/>
        </w:rPr>
      </w:pPr>
      <w:r w:rsidRPr="004D5A85">
        <w:rPr>
          <w:sz w:val="20"/>
          <w:szCs w:val="20"/>
        </w:rPr>
        <w:t xml:space="preserve">http://erasmus.bilecik.edu.tr </w:t>
      </w:r>
      <w:r w:rsidRPr="004D5A85">
        <w:rPr>
          <w:sz w:val="20"/>
          <w:szCs w:val="20"/>
        </w:rPr>
        <w:tab/>
      </w:r>
      <w:r w:rsidRPr="004D5A85">
        <w:rPr>
          <w:sz w:val="20"/>
          <w:szCs w:val="20"/>
        </w:rPr>
        <w:tab/>
      </w:r>
      <w:r w:rsidRPr="004D5A85">
        <w:rPr>
          <w:sz w:val="20"/>
          <w:szCs w:val="20"/>
        </w:rPr>
        <w:tab/>
      </w:r>
      <w:hyperlink r:id="rId5" w:history="1">
        <w:r w:rsidRPr="004D5A85">
          <w:rPr>
            <w:rStyle w:val="Kpr"/>
            <w:sz w:val="20"/>
            <w:szCs w:val="20"/>
          </w:rPr>
          <w:t>erasmus@bilecik.edu.tr</w:t>
        </w:r>
      </w:hyperlink>
      <w:r w:rsidRPr="004D5A85">
        <w:rPr>
          <w:sz w:val="20"/>
          <w:szCs w:val="20"/>
        </w:rPr>
        <w:tab/>
      </w:r>
      <w:r w:rsidRPr="004D5A85">
        <w:rPr>
          <w:sz w:val="20"/>
          <w:szCs w:val="20"/>
        </w:rPr>
        <w:tab/>
      </w:r>
      <w:r w:rsidRPr="004D5A85">
        <w:rPr>
          <w:sz w:val="20"/>
          <w:szCs w:val="20"/>
        </w:rPr>
        <w:tab/>
        <w:t xml:space="preserve">      0 228 214 1405</w:t>
      </w:r>
      <w:r w:rsidRPr="004D5A85">
        <w:rPr>
          <w:sz w:val="20"/>
          <w:szCs w:val="20"/>
        </w:rPr>
        <w:tab/>
      </w:r>
      <w:r w:rsidRPr="004D5A85">
        <w:rPr>
          <w:sz w:val="20"/>
          <w:szCs w:val="20"/>
        </w:rPr>
        <w:tab/>
      </w:r>
    </w:p>
    <w:sectPr w:rsidR="00464CF6" w:rsidRPr="004D5A85" w:rsidSect="009E3BA7">
      <w:pgSz w:w="11906" w:h="16838"/>
      <w:pgMar w:top="851" w:right="707" w:bottom="851" w:left="1134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88F"/>
    <w:multiLevelType w:val="hybridMultilevel"/>
    <w:tmpl w:val="1AF225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72B47"/>
    <w:multiLevelType w:val="hybridMultilevel"/>
    <w:tmpl w:val="417A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50E75"/>
    <w:multiLevelType w:val="hybridMultilevel"/>
    <w:tmpl w:val="C3C635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5A85"/>
    <w:rsid w:val="00037258"/>
    <w:rsid w:val="00093C80"/>
    <w:rsid w:val="000F376B"/>
    <w:rsid w:val="001F392B"/>
    <w:rsid w:val="00227000"/>
    <w:rsid w:val="002B1BFD"/>
    <w:rsid w:val="00306A7F"/>
    <w:rsid w:val="00464CF6"/>
    <w:rsid w:val="004C0103"/>
    <w:rsid w:val="004D5A85"/>
    <w:rsid w:val="00654738"/>
    <w:rsid w:val="00686DC8"/>
    <w:rsid w:val="007A243F"/>
    <w:rsid w:val="007C50EB"/>
    <w:rsid w:val="00806E73"/>
    <w:rsid w:val="0089249F"/>
    <w:rsid w:val="008B30BA"/>
    <w:rsid w:val="008C40D5"/>
    <w:rsid w:val="00960013"/>
    <w:rsid w:val="0096721D"/>
    <w:rsid w:val="009B2C2A"/>
    <w:rsid w:val="009E3BA7"/>
    <w:rsid w:val="00A17077"/>
    <w:rsid w:val="00A3392E"/>
    <w:rsid w:val="00AE675E"/>
    <w:rsid w:val="00C55CA2"/>
    <w:rsid w:val="00CE0776"/>
    <w:rsid w:val="00D47168"/>
    <w:rsid w:val="00D53714"/>
    <w:rsid w:val="00D83319"/>
    <w:rsid w:val="00D93E8F"/>
    <w:rsid w:val="00E43511"/>
    <w:rsid w:val="00E67056"/>
    <w:rsid w:val="00EA631F"/>
    <w:rsid w:val="00F25856"/>
    <w:rsid w:val="00FD6C1F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5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D5A85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5A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D5A8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6721D"/>
    <w:rPr>
      <w:b/>
      <w:bCs/>
    </w:rPr>
  </w:style>
  <w:style w:type="paragraph" w:styleId="NormalWeb">
    <w:name w:val="Normal (Web)"/>
    <w:basedOn w:val="Normal"/>
    <w:uiPriority w:val="99"/>
    <w:unhideWhenUsed/>
    <w:rsid w:val="0096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672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5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D5A85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5A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D5A8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6721D"/>
    <w:rPr>
      <w:b/>
      <w:bCs/>
    </w:rPr>
  </w:style>
  <w:style w:type="paragraph" w:styleId="NormalWeb">
    <w:name w:val="Normal (Web)"/>
    <w:basedOn w:val="Normal"/>
    <w:uiPriority w:val="99"/>
    <w:unhideWhenUsed/>
    <w:rsid w:val="0096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672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2260">
      <w:bodyDiv w:val="1"/>
      <w:marLeft w:val="167"/>
      <w:marRight w:val="167"/>
      <w:marTop w:val="151"/>
      <w:marBottom w:val="1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@bileci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GULTEN CIRAK</cp:lastModifiedBy>
  <cp:revision>2</cp:revision>
  <dcterms:created xsi:type="dcterms:W3CDTF">2018-02-07T07:15:00Z</dcterms:created>
  <dcterms:modified xsi:type="dcterms:W3CDTF">2018-02-07T07:15:00Z</dcterms:modified>
</cp:coreProperties>
</file>