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25" w:rsidRDefault="00517BAF" w:rsidP="000F6E25">
      <w:pPr>
        <w:spacing w:before="79"/>
        <w:ind w:right="16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 TS</w:t>
      </w:r>
      <w:r w:rsidR="000F6E25">
        <w:rPr>
          <w:rFonts w:ascii="Arial" w:hAnsi="Arial" w:cs="Arial"/>
          <w:b/>
          <w:sz w:val="24"/>
          <w:szCs w:val="24"/>
        </w:rPr>
        <w:t>-01</w:t>
      </w:r>
    </w:p>
    <w:p w:rsidR="000F6E25" w:rsidRDefault="000F6E25" w:rsidP="000F6E25">
      <w:pPr>
        <w:spacing w:before="79"/>
        <w:ind w:right="16"/>
        <w:jc w:val="right"/>
        <w:rPr>
          <w:rFonts w:ascii="Arial" w:hAnsi="Arial" w:cs="Arial"/>
          <w:b/>
          <w:sz w:val="24"/>
          <w:szCs w:val="24"/>
        </w:rPr>
      </w:pPr>
    </w:p>
    <w:p w:rsidR="00991D52" w:rsidRPr="000568A0" w:rsidRDefault="00991D52" w:rsidP="000568A0">
      <w:pPr>
        <w:spacing w:line="360" w:lineRule="auto"/>
        <w:ind w:right="17"/>
        <w:jc w:val="center"/>
        <w:rPr>
          <w:rFonts w:ascii="Arial" w:hAnsi="Arial" w:cs="Arial"/>
          <w:b/>
          <w:sz w:val="24"/>
          <w:szCs w:val="28"/>
        </w:rPr>
      </w:pPr>
      <w:r w:rsidRPr="000568A0">
        <w:rPr>
          <w:rFonts w:ascii="Arial" w:hAnsi="Arial" w:cs="Arial"/>
          <w:b/>
          <w:sz w:val="24"/>
          <w:szCs w:val="28"/>
        </w:rPr>
        <w:t>ENDÜSTRİYEL TASARIM (ENDÜSTRİ ÜRÜNLERİ TASARIMI) BÖLÜMÜ</w:t>
      </w:r>
    </w:p>
    <w:p w:rsidR="005238B4" w:rsidRPr="000568A0" w:rsidRDefault="00514A49" w:rsidP="000568A0">
      <w:pPr>
        <w:spacing w:line="360" w:lineRule="auto"/>
        <w:ind w:right="17"/>
        <w:jc w:val="center"/>
        <w:rPr>
          <w:rFonts w:ascii="Arial" w:hAnsi="Arial" w:cs="Arial"/>
          <w:b/>
          <w:sz w:val="24"/>
          <w:szCs w:val="24"/>
        </w:rPr>
      </w:pPr>
      <w:r w:rsidRPr="000568A0">
        <w:rPr>
          <w:rFonts w:ascii="Arial" w:hAnsi="Arial" w:cs="Arial"/>
          <w:b/>
          <w:sz w:val="24"/>
          <w:szCs w:val="24"/>
        </w:rPr>
        <w:t>ÖĞRENCİ TALEP VE ŞİKAYET BİLDİRİM</w:t>
      </w:r>
      <w:r w:rsidR="00991D52" w:rsidRPr="000568A0">
        <w:rPr>
          <w:rFonts w:ascii="Arial" w:hAnsi="Arial" w:cs="Arial"/>
          <w:b/>
          <w:sz w:val="24"/>
          <w:szCs w:val="24"/>
        </w:rPr>
        <w:t>İ</w:t>
      </w:r>
    </w:p>
    <w:p w:rsidR="000B1B4B" w:rsidRPr="000B1B4B" w:rsidRDefault="000B1B4B" w:rsidP="002275FF">
      <w:pPr>
        <w:widowControl/>
        <w:shd w:val="clear" w:color="auto" w:fill="FFFFFF"/>
        <w:autoSpaceDE/>
        <w:autoSpaceDN/>
        <w:spacing w:line="36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 w:rsidRPr="000B1B4B">
        <w:rPr>
          <w:rFonts w:ascii="Arial" w:eastAsia="Times New Roman" w:hAnsi="Arial" w:cs="Arial"/>
          <w:b/>
          <w:bCs/>
          <w:sz w:val="24"/>
          <w:szCs w:val="24"/>
          <w:lang w:bidi="ar-SA"/>
        </w:rPr>
        <w:t>Prosedür</w:t>
      </w:r>
    </w:p>
    <w:p w:rsidR="000B1B4B" w:rsidRPr="000B1B4B" w:rsidRDefault="00991D52" w:rsidP="002275FF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C606A9">
        <w:rPr>
          <w:rFonts w:ascii="Arial" w:eastAsia="Times New Roman" w:hAnsi="Arial" w:cs="Arial"/>
          <w:sz w:val="24"/>
          <w:szCs w:val="24"/>
          <w:lang w:bidi="ar-SA"/>
        </w:rPr>
        <w:t>Bölüm t</w:t>
      </w:r>
      <w:r w:rsidR="000B1B4B" w:rsidRPr="00C606A9">
        <w:rPr>
          <w:rFonts w:ascii="Arial" w:eastAsia="Times New Roman" w:hAnsi="Arial" w:cs="Arial"/>
          <w:sz w:val="24"/>
          <w:szCs w:val="24"/>
          <w:lang w:bidi="ar-SA"/>
        </w:rPr>
        <w:t>alep ve şikayet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bildirim 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prosedürü </w:t>
      </w:r>
      <w:r w:rsidR="000B1B4B" w:rsidRPr="000B1B4B">
        <w:rPr>
          <w:rFonts w:ascii="Arial" w:eastAsia="Times New Roman" w:hAnsi="Arial" w:cs="Arial"/>
          <w:sz w:val="24"/>
          <w:szCs w:val="24"/>
          <w:lang w:bidi="ar-SA"/>
        </w:rPr>
        <w:t>aşağıdaki şekilde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dir.</w:t>
      </w:r>
    </w:p>
    <w:p w:rsidR="000B1B4B" w:rsidRPr="000B1B4B" w:rsidRDefault="000B1B4B" w:rsidP="00517BAF">
      <w:pPr>
        <w:widowControl/>
        <w:shd w:val="clear" w:color="auto" w:fill="FFFFFF"/>
        <w:autoSpaceDE/>
        <w:autoSpaceDN/>
        <w:ind w:left="993" w:hanging="993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C606A9">
        <w:rPr>
          <w:rFonts w:ascii="Arial" w:eastAsia="Times New Roman" w:hAnsi="Arial" w:cs="Arial"/>
          <w:iCs/>
          <w:sz w:val="24"/>
          <w:szCs w:val="24"/>
          <w:lang w:bidi="ar-SA"/>
        </w:rPr>
        <w:t>Adım 1: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> 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ab/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Öğrenci 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aşağıdaki 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“Talep ve Şikayet Bildirim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 Formu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”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>nu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doldurarak Akademik Danışmanına gönderir. </w:t>
      </w:r>
    </w:p>
    <w:p w:rsidR="000B1B4B" w:rsidRPr="000B1B4B" w:rsidRDefault="000B1B4B" w:rsidP="00517BAF">
      <w:pPr>
        <w:widowControl/>
        <w:shd w:val="clear" w:color="auto" w:fill="FFFFFF"/>
        <w:autoSpaceDE/>
        <w:autoSpaceDN/>
        <w:ind w:left="993" w:hanging="993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C606A9">
        <w:rPr>
          <w:rFonts w:ascii="Arial" w:eastAsia="Times New Roman" w:hAnsi="Arial" w:cs="Arial"/>
          <w:iCs/>
          <w:sz w:val="24"/>
          <w:szCs w:val="24"/>
          <w:lang w:bidi="ar-SA"/>
        </w:rPr>
        <w:t>Adım 2: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> </w:t>
      </w:r>
      <w:r w:rsidR="00517BAF" w:rsidRPr="00C606A9">
        <w:rPr>
          <w:rFonts w:ascii="Arial" w:eastAsia="Times New Roman" w:hAnsi="Arial" w:cs="Arial"/>
          <w:sz w:val="24"/>
          <w:szCs w:val="24"/>
          <w:lang w:bidi="ar-SA"/>
        </w:rPr>
        <w:tab/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>Danışman, şikayet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 için 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bir 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dosya 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açar, öğrenciye </w:t>
      </w:r>
      <w:r w:rsidR="00517BA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talep ve şikayetin 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alındığını onaylamak için bir e-posta gönderir ve şikayeti aldıktan sonra beş (5) iş günü içinde 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bölüm başkanlığına 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>iletir.</w:t>
      </w:r>
    </w:p>
    <w:p w:rsidR="000B1B4B" w:rsidRPr="000B1B4B" w:rsidRDefault="000B6BB2" w:rsidP="00517BAF">
      <w:pPr>
        <w:widowControl/>
        <w:shd w:val="clear" w:color="auto" w:fill="FFFFFF"/>
        <w:autoSpaceDE/>
        <w:autoSpaceDN/>
        <w:ind w:left="993" w:hanging="993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iCs/>
          <w:sz w:val="24"/>
          <w:szCs w:val="24"/>
          <w:lang w:bidi="ar-SA"/>
        </w:rPr>
        <w:t>Adım</w:t>
      </w:r>
      <w:r w:rsidR="000B1B4B" w:rsidRPr="00C606A9">
        <w:rPr>
          <w:rFonts w:ascii="Arial" w:eastAsia="Times New Roman" w:hAnsi="Arial" w:cs="Arial"/>
          <w:iCs/>
          <w:sz w:val="24"/>
          <w:szCs w:val="24"/>
          <w:lang w:bidi="ar-SA"/>
        </w:rPr>
        <w:t>3:</w:t>
      </w:r>
      <w:r w:rsidR="000B1B4B" w:rsidRPr="00C606A9">
        <w:rPr>
          <w:rFonts w:ascii="Arial" w:eastAsia="Times New Roman" w:hAnsi="Arial" w:cs="Arial"/>
          <w:sz w:val="24"/>
          <w:szCs w:val="24"/>
          <w:lang w:bidi="ar-SA"/>
        </w:rPr>
        <w:t> 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Bölüm Başkanı </w:t>
      </w:r>
      <w:r w:rsidR="000B1B4B" w:rsidRPr="000B1B4B">
        <w:rPr>
          <w:rFonts w:ascii="Arial" w:eastAsia="Times New Roman" w:hAnsi="Arial" w:cs="Arial"/>
          <w:sz w:val="24"/>
          <w:szCs w:val="24"/>
          <w:lang w:bidi="ar-SA"/>
        </w:rPr>
        <w:t>şikayeti incele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dikten sonra </w:t>
      </w:r>
      <w:r w:rsidR="000B1B4B"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sorunu çözmek için </w:t>
      </w:r>
      <w:r w:rsidR="000568A0"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gerekli </w:t>
      </w:r>
      <w:r w:rsidR="000B1B4B" w:rsidRPr="000B1B4B">
        <w:rPr>
          <w:rFonts w:ascii="Arial" w:eastAsia="Times New Roman" w:hAnsi="Arial" w:cs="Arial"/>
          <w:sz w:val="24"/>
          <w:szCs w:val="24"/>
          <w:lang w:bidi="ar-SA"/>
        </w:rPr>
        <w:t>bilgileri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>/kişileri</w:t>
      </w:r>
      <w:r w:rsidR="000B1B4B"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 belirler.</w:t>
      </w:r>
    </w:p>
    <w:p w:rsidR="000B1B4B" w:rsidRPr="00C606A9" w:rsidRDefault="000B1B4B" w:rsidP="00517BAF">
      <w:pPr>
        <w:widowControl/>
        <w:shd w:val="clear" w:color="auto" w:fill="FFFFFF"/>
        <w:autoSpaceDE/>
        <w:autoSpaceDN/>
        <w:ind w:left="993" w:hanging="993"/>
        <w:jc w:val="both"/>
        <w:rPr>
          <w:rFonts w:ascii="Arial" w:eastAsia="Times New Roman" w:hAnsi="Arial" w:cs="Arial"/>
          <w:sz w:val="24"/>
          <w:szCs w:val="24"/>
          <w:lang w:bidi="ar-SA"/>
        </w:rPr>
      </w:pPr>
      <w:r w:rsidRPr="00C606A9">
        <w:rPr>
          <w:rFonts w:ascii="Arial" w:eastAsia="Times New Roman" w:hAnsi="Arial" w:cs="Arial"/>
          <w:iCs/>
          <w:sz w:val="24"/>
          <w:szCs w:val="24"/>
          <w:lang w:bidi="ar-SA"/>
        </w:rPr>
        <w:t>Adım 4:</w:t>
      </w:r>
      <w:r w:rsidRPr="00C606A9">
        <w:rPr>
          <w:rFonts w:ascii="Arial" w:eastAsia="Times New Roman" w:hAnsi="Arial" w:cs="Arial"/>
          <w:sz w:val="24"/>
          <w:szCs w:val="24"/>
          <w:lang w:bidi="ar-SA"/>
        </w:rPr>
        <w:t> 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Bölüm başkanı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>,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 ilgili 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bilgi ve 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kişileri toplar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>,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 inceleme yap</w:t>
      </w:r>
      <w:r w:rsidR="00906393">
        <w:rPr>
          <w:rFonts w:ascii="Arial" w:eastAsia="Times New Roman" w:hAnsi="Arial" w:cs="Arial"/>
          <w:sz w:val="24"/>
          <w:szCs w:val="24"/>
          <w:lang w:bidi="ar-SA"/>
        </w:rPr>
        <w:t>ılarak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 karar verilir. </w:t>
      </w:r>
      <w:r w:rsidR="00906393">
        <w:rPr>
          <w:rFonts w:ascii="Arial" w:eastAsia="Times New Roman" w:hAnsi="Arial" w:cs="Arial"/>
          <w:sz w:val="24"/>
          <w:szCs w:val="24"/>
          <w:lang w:bidi="ar-SA"/>
        </w:rPr>
        <w:t>İnceleme s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onuç</w:t>
      </w:r>
      <w:r w:rsidR="00906393">
        <w:rPr>
          <w:rFonts w:ascii="Arial" w:eastAsia="Times New Roman" w:hAnsi="Arial" w:cs="Arial"/>
          <w:sz w:val="24"/>
          <w:szCs w:val="24"/>
          <w:lang w:bidi="ar-SA"/>
        </w:rPr>
        <w:t>ları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, akademik danışmana gönderilerek 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>öğrenci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nin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talep ve 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>şikayet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 süreci başlangıcı sonrasındaki 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>o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n</w:t>
      </w:r>
      <w:r w:rsidR="00253698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beş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 (</w:t>
      </w:r>
      <w:r w:rsidR="002275FF" w:rsidRPr="00C606A9">
        <w:rPr>
          <w:rFonts w:ascii="Arial" w:eastAsia="Times New Roman" w:hAnsi="Arial" w:cs="Arial"/>
          <w:sz w:val="24"/>
          <w:szCs w:val="24"/>
          <w:lang w:bidi="ar-SA"/>
        </w:rPr>
        <w:t>15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 xml:space="preserve">) iş günü içinde </w:t>
      </w:r>
      <w:r w:rsidR="00906393">
        <w:rPr>
          <w:rFonts w:ascii="Arial" w:eastAsia="Times New Roman" w:hAnsi="Arial" w:cs="Arial"/>
          <w:sz w:val="24"/>
          <w:szCs w:val="24"/>
          <w:lang w:bidi="ar-SA"/>
        </w:rPr>
        <w:t xml:space="preserve">Durum değerlendirmesi olarak 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öğrenciye 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>e-posta ile bildirimde bulunu</w:t>
      </w:r>
      <w:r w:rsidR="00321E94">
        <w:rPr>
          <w:rFonts w:ascii="Arial" w:eastAsia="Times New Roman" w:hAnsi="Arial" w:cs="Arial"/>
          <w:sz w:val="24"/>
          <w:szCs w:val="24"/>
          <w:lang w:bidi="ar-SA"/>
        </w:rPr>
        <w:t>lu</w:t>
      </w:r>
      <w:r w:rsidRPr="000B1B4B">
        <w:rPr>
          <w:rFonts w:ascii="Arial" w:eastAsia="Times New Roman" w:hAnsi="Arial" w:cs="Arial"/>
          <w:sz w:val="24"/>
          <w:szCs w:val="24"/>
          <w:lang w:bidi="ar-SA"/>
        </w:rPr>
        <w:t>r.</w:t>
      </w:r>
      <w:r w:rsidR="000568A0" w:rsidRPr="00C606A9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</w:p>
    <w:p w:rsidR="00991D52" w:rsidRPr="000B1B4B" w:rsidRDefault="00991D52" w:rsidP="002275FF">
      <w:pPr>
        <w:widowControl/>
        <w:shd w:val="clear" w:color="auto" w:fill="FFFFFF"/>
        <w:autoSpaceDE/>
        <w:autoSpaceDN/>
        <w:ind w:left="851" w:hanging="851"/>
        <w:jc w:val="both"/>
        <w:rPr>
          <w:rFonts w:ascii="Arial" w:eastAsia="Times New Roman" w:hAnsi="Arial" w:cs="Arial"/>
          <w:sz w:val="24"/>
          <w:szCs w:val="24"/>
          <w:lang w:bidi="ar-SA"/>
        </w:rPr>
      </w:pPr>
    </w:p>
    <w:p w:rsidR="00321E94" w:rsidRDefault="002852B0" w:rsidP="00C606A9">
      <w:pPr>
        <w:widowControl/>
        <w:shd w:val="clear" w:color="auto" w:fill="FFFFFF"/>
        <w:autoSpaceDE/>
        <w:autoSpaceDN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 w:rsidRPr="00C606A9">
        <w:rPr>
          <w:rFonts w:ascii="Arial" w:eastAsia="Times New Roman" w:hAnsi="Arial" w:cs="Arial"/>
          <w:b/>
          <w:bCs/>
          <w:sz w:val="24"/>
          <w:szCs w:val="24"/>
          <w:lang w:bidi="ar-SA"/>
        </w:rPr>
        <w:t>Not:</w:t>
      </w:r>
      <w:r w:rsidR="00C606A9" w:rsidRPr="00C606A9">
        <w:rPr>
          <w:rFonts w:ascii="Arial" w:eastAsia="Times New Roman" w:hAnsi="Arial" w:cs="Arial"/>
          <w:b/>
          <w:bCs/>
          <w:sz w:val="24"/>
          <w:szCs w:val="24"/>
          <w:lang w:bidi="ar-SA"/>
        </w:rPr>
        <w:t xml:space="preserve"> </w:t>
      </w:r>
    </w:p>
    <w:p w:rsidR="00253698" w:rsidRDefault="00253698" w:rsidP="00C606A9">
      <w:pPr>
        <w:pStyle w:val="ListeParagraf"/>
        <w:widowControl/>
        <w:numPr>
          <w:ilvl w:val="0"/>
          <w:numId w:val="3"/>
        </w:numPr>
        <w:shd w:val="clear" w:color="auto" w:fill="FFFFFF"/>
        <w:autoSpaceDE/>
        <w:autoSpaceDN/>
        <w:ind w:left="426" w:hanging="426"/>
        <w:jc w:val="both"/>
        <w:outlineLvl w:val="1"/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</w:rPr>
      </w:pPr>
      <w:r w:rsidRPr="00321E94">
        <w:rPr>
          <w:rFonts w:ascii="Arial" w:hAnsi="Arial" w:cs="Arial"/>
          <w:sz w:val="24"/>
          <w:szCs w:val="24"/>
          <w:bdr w:val="none" w:sz="0" w:space="0" w:color="auto" w:frame="1"/>
        </w:rPr>
        <w:t>Resmi bir talep ve şikayette bulunmak için</w:t>
      </w:r>
      <w:r w:rsidRPr="00321E94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</w:rPr>
        <w:t> aşağıdaki form doldur</w:t>
      </w:r>
      <w:r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</w:rPr>
        <w:t>ulur ve devam eden sayfada “Durum” yazılır</w:t>
      </w:r>
    </w:p>
    <w:p w:rsidR="00321E94" w:rsidRDefault="00991D52" w:rsidP="00C606A9">
      <w:pPr>
        <w:pStyle w:val="ListeParagraf"/>
        <w:widowControl/>
        <w:numPr>
          <w:ilvl w:val="0"/>
          <w:numId w:val="3"/>
        </w:numPr>
        <w:shd w:val="clear" w:color="auto" w:fill="FFFFFF"/>
        <w:autoSpaceDE/>
        <w:autoSpaceDN/>
        <w:ind w:left="426" w:hanging="426"/>
        <w:jc w:val="both"/>
        <w:outlineLvl w:val="1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21E94">
        <w:rPr>
          <w:rFonts w:ascii="Arial" w:hAnsi="Arial" w:cs="Arial"/>
          <w:sz w:val="24"/>
          <w:szCs w:val="24"/>
          <w:bdr w:val="none" w:sz="0" w:space="0" w:color="auto" w:frame="1"/>
        </w:rPr>
        <w:t xml:space="preserve">Öğrenci, </w:t>
      </w:r>
      <w:r w:rsidR="002852B0" w:rsidRPr="00321E94">
        <w:rPr>
          <w:rFonts w:ascii="Arial" w:hAnsi="Arial" w:cs="Arial"/>
          <w:sz w:val="24"/>
          <w:szCs w:val="24"/>
          <w:bdr w:val="none" w:sz="0" w:space="0" w:color="auto" w:frame="1"/>
        </w:rPr>
        <w:t xml:space="preserve">talep ve şikayetlerine </w:t>
      </w:r>
      <w:r w:rsidR="000B6BB2">
        <w:rPr>
          <w:rFonts w:ascii="Arial" w:hAnsi="Arial" w:cs="Arial"/>
          <w:sz w:val="24"/>
          <w:szCs w:val="24"/>
          <w:bdr w:val="none" w:sz="0" w:space="0" w:color="auto" w:frame="1"/>
        </w:rPr>
        <w:t>mümkün olduğunc</w:t>
      </w:r>
      <w:r w:rsidRPr="00321E94">
        <w:rPr>
          <w:rFonts w:ascii="Arial" w:hAnsi="Arial" w:cs="Arial"/>
          <w:sz w:val="24"/>
          <w:szCs w:val="24"/>
          <w:bdr w:val="none" w:sz="0" w:space="0" w:color="auto" w:frame="1"/>
        </w:rPr>
        <w:t xml:space="preserve">a bölüm </w:t>
      </w:r>
      <w:r w:rsidR="002852B0" w:rsidRPr="00321E94">
        <w:rPr>
          <w:rFonts w:ascii="Arial" w:hAnsi="Arial" w:cs="Arial"/>
          <w:sz w:val="24"/>
          <w:szCs w:val="24"/>
          <w:bdr w:val="none" w:sz="0" w:space="0" w:color="auto" w:frame="1"/>
        </w:rPr>
        <w:t>d</w:t>
      </w:r>
      <w:r w:rsidRPr="00321E94">
        <w:rPr>
          <w:rFonts w:ascii="Arial" w:hAnsi="Arial" w:cs="Arial"/>
          <w:sz w:val="24"/>
          <w:szCs w:val="24"/>
          <w:bdr w:val="none" w:sz="0" w:space="0" w:color="auto" w:frame="1"/>
        </w:rPr>
        <w:t>üzeyinde resmi çözüm ara</w:t>
      </w:r>
      <w:r w:rsidR="002852B0" w:rsidRPr="00321E94">
        <w:rPr>
          <w:rFonts w:ascii="Arial" w:hAnsi="Arial" w:cs="Arial"/>
          <w:sz w:val="24"/>
          <w:szCs w:val="24"/>
          <w:bdr w:val="none" w:sz="0" w:space="0" w:color="auto" w:frame="1"/>
        </w:rPr>
        <w:t>nır.</w:t>
      </w:r>
      <w:r w:rsidRPr="00321E94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321E94">
        <w:rPr>
          <w:rFonts w:ascii="Arial" w:hAnsi="Arial" w:cs="Arial"/>
          <w:sz w:val="24"/>
          <w:szCs w:val="24"/>
          <w:bdr w:val="none" w:sz="0" w:space="0" w:color="auto" w:frame="1"/>
        </w:rPr>
        <w:t xml:space="preserve">Bölüm </w:t>
      </w:r>
      <w:r w:rsidR="002852B0" w:rsidRPr="00321E94">
        <w:rPr>
          <w:rFonts w:ascii="Arial" w:hAnsi="Arial" w:cs="Arial"/>
          <w:sz w:val="24"/>
          <w:szCs w:val="24"/>
          <w:bdr w:val="none" w:sz="0" w:space="0" w:color="auto" w:frame="1"/>
        </w:rPr>
        <w:t xml:space="preserve">düzeyinde çözüm bulunmadığında </w:t>
      </w:r>
      <w:r w:rsidR="00517BAF" w:rsidRPr="00321E94">
        <w:rPr>
          <w:rFonts w:ascii="Arial" w:hAnsi="Arial" w:cs="Arial"/>
          <w:sz w:val="24"/>
          <w:szCs w:val="24"/>
          <w:bdr w:val="none" w:sz="0" w:space="0" w:color="auto" w:frame="1"/>
        </w:rPr>
        <w:t xml:space="preserve">durum </w:t>
      </w:r>
      <w:r w:rsidR="00321E94">
        <w:rPr>
          <w:rFonts w:ascii="Arial" w:hAnsi="Arial" w:cs="Arial"/>
          <w:sz w:val="24"/>
          <w:szCs w:val="24"/>
          <w:bdr w:val="none" w:sz="0" w:space="0" w:color="auto" w:frame="1"/>
        </w:rPr>
        <w:t xml:space="preserve">silsile ile </w:t>
      </w:r>
      <w:r w:rsidR="00321E94" w:rsidRPr="00321E94">
        <w:rPr>
          <w:rFonts w:ascii="Arial" w:hAnsi="Arial" w:cs="Arial"/>
          <w:sz w:val="24"/>
          <w:szCs w:val="24"/>
          <w:bdr w:val="none" w:sz="0" w:space="0" w:color="auto" w:frame="1"/>
        </w:rPr>
        <w:t>aktarılır.</w:t>
      </w:r>
    </w:p>
    <w:p w:rsidR="00991D52" w:rsidRPr="00321E94" w:rsidRDefault="00991D52" w:rsidP="00AA7F3A">
      <w:pPr>
        <w:pStyle w:val="ListeParagraf"/>
        <w:widowControl/>
        <w:numPr>
          <w:ilvl w:val="0"/>
          <w:numId w:val="3"/>
        </w:numPr>
        <w:shd w:val="clear" w:color="auto" w:fill="FFFFFF"/>
        <w:autoSpaceDE/>
        <w:autoSpaceDN/>
        <w:ind w:left="425" w:hanging="425"/>
        <w:jc w:val="both"/>
        <w:outlineLvl w:val="1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321E94">
        <w:rPr>
          <w:rFonts w:ascii="Arial" w:hAnsi="Arial" w:cs="Arial"/>
          <w:sz w:val="24"/>
          <w:szCs w:val="24"/>
          <w:bdr w:val="none" w:sz="0" w:space="0" w:color="auto" w:frame="1"/>
        </w:rPr>
        <w:t xml:space="preserve">Öğrenci </w:t>
      </w:r>
      <w:r w:rsidR="00933240">
        <w:rPr>
          <w:rFonts w:ascii="Arial" w:hAnsi="Arial" w:cs="Arial"/>
          <w:sz w:val="24"/>
          <w:szCs w:val="24"/>
          <w:bdr w:val="none" w:sz="0" w:space="0" w:color="auto" w:frame="1"/>
        </w:rPr>
        <w:t xml:space="preserve">talep ve </w:t>
      </w:r>
      <w:r w:rsidRPr="00321E94">
        <w:rPr>
          <w:rFonts w:ascii="Arial" w:hAnsi="Arial" w:cs="Arial"/>
          <w:sz w:val="24"/>
          <w:szCs w:val="24"/>
          <w:bdr w:val="none" w:sz="0" w:space="0" w:color="auto" w:frame="1"/>
        </w:rPr>
        <w:t>şikayetleri</w:t>
      </w:r>
      <w:r w:rsidR="00933240">
        <w:rPr>
          <w:rFonts w:ascii="Arial" w:hAnsi="Arial" w:cs="Arial"/>
          <w:sz w:val="24"/>
          <w:szCs w:val="24"/>
          <w:bdr w:val="none" w:sz="0" w:space="0" w:color="auto" w:frame="1"/>
        </w:rPr>
        <w:t>ni</w:t>
      </w:r>
      <w:r w:rsidRPr="00321E94">
        <w:rPr>
          <w:rFonts w:ascii="Arial" w:hAnsi="Arial" w:cs="Arial"/>
          <w:sz w:val="24"/>
          <w:szCs w:val="24"/>
          <w:bdr w:val="none" w:sz="0" w:space="0" w:color="auto" w:frame="1"/>
        </w:rPr>
        <w:t xml:space="preserve"> isimsiz olarak iletilebilir;</w:t>
      </w:r>
      <w:r w:rsidRPr="00321E94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</w:rPr>
        <w:t> </w:t>
      </w:r>
      <w:r w:rsidRPr="00321E94">
        <w:rPr>
          <w:rFonts w:ascii="Arial" w:hAnsi="Arial" w:cs="Arial"/>
          <w:sz w:val="24"/>
          <w:szCs w:val="24"/>
          <w:bdr w:val="none" w:sz="0" w:space="0" w:color="auto" w:frame="1"/>
        </w:rPr>
        <w:t xml:space="preserve">ancak, iletişim bilgilerinin dahil edilmesi, </w:t>
      </w:r>
      <w:r w:rsidR="002852B0" w:rsidRPr="00321E94">
        <w:rPr>
          <w:rFonts w:ascii="Arial" w:hAnsi="Arial" w:cs="Arial"/>
          <w:sz w:val="24"/>
          <w:szCs w:val="24"/>
          <w:bdr w:val="none" w:sz="0" w:space="0" w:color="auto" w:frame="1"/>
        </w:rPr>
        <w:t xml:space="preserve">bölümün </w:t>
      </w:r>
      <w:r w:rsidR="00321E94">
        <w:rPr>
          <w:rFonts w:ascii="Arial" w:hAnsi="Arial" w:cs="Arial"/>
          <w:sz w:val="24"/>
          <w:szCs w:val="24"/>
          <w:bdr w:val="none" w:sz="0" w:space="0" w:color="auto" w:frame="1"/>
        </w:rPr>
        <w:t xml:space="preserve">talep ve </w:t>
      </w:r>
      <w:r w:rsidRPr="00321E94">
        <w:rPr>
          <w:rFonts w:ascii="Arial" w:hAnsi="Arial" w:cs="Arial"/>
          <w:sz w:val="24"/>
          <w:szCs w:val="24"/>
          <w:bdr w:val="none" w:sz="0" w:space="0" w:color="auto" w:frame="1"/>
        </w:rPr>
        <w:t>şikayet</w:t>
      </w:r>
      <w:r w:rsidR="00321E94">
        <w:rPr>
          <w:rFonts w:ascii="Arial" w:hAnsi="Arial" w:cs="Arial"/>
          <w:sz w:val="24"/>
          <w:szCs w:val="24"/>
          <w:bdr w:val="none" w:sz="0" w:space="0" w:color="auto" w:frame="1"/>
        </w:rPr>
        <w:t>lere</w:t>
      </w:r>
      <w:r w:rsidRPr="00321E94">
        <w:rPr>
          <w:rFonts w:ascii="Arial" w:hAnsi="Arial" w:cs="Arial"/>
          <w:sz w:val="24"/>
          <w:szCs w:val="24"/>
          <w:bdr w:val="none" w:sz="0" w:space="0" w:color="auto" w:frame="1"/>
        </w:rPr>
        <w:t xml:space="preserve"> yanıt vermesine yardımcı olacaktır.</w:t>
      </w:r>
    </w:p>
    <w:p w:rsidR="000B1B4B" w:rsidRPr="00991D52" w:rsidRDefault="000B1B4B">
      <w:pPr>
        <w:pStyle w:val="GvdeMetni"/>
        <w:rPr>
          <w:rFonts w:ascii="Arial" w:hAnsi="Arial" w:cs="Arial"/>
          <w:b/>
          <w:sz w:val="24"/>
          <w:szCs w:val="24"/>
        </w:rPr>
      </w:pPr>
    </w:p>
    <w:p w:rsidR="00991D52" w:rsidRPr="00991D52" w:rsidRDefault="00991D52" w:rsidP="00991D52">
      <w:pPr>
        <w:spacing w:before="79"/>
        <w:ind w:right="16"/>
        <w:jc w:val="center"/>
        <w:rPr>
          <w:rFonts w:ascii="Arial" w:hAnsi="Arial" w:cs="Arial"/>
          <w:b/>
          <w:sz w:val="24"/>
          <w:szCs w:val="24"/>
        </w:rPr>
      </w:pPr>
      <w:r w:rsidRPr="00991D52">
        <w:rPr>
          <w:rFonts w:ascii="Arial" w:hAnsi="Arial" w:cs="Arial"/>
          <w:b/>
          <w:sz w:val="24"/>
          <w:szCs w:val="24"/>
        </w:rPr>
        <w:t>ÖĞRENCİ TALEP VE ŞİKAYET BİLDİRİM FORMU</w:t>
      </w:r>
    </w:p>
    <w:p w:rsidR="000B1B4B" w:rsidRPr="00991D52" w:rsidRDefault="000B1B4B">
      <w:pPr>
        <w:pStyle w:val="GvdeMetni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0B1B4B" w:rsidRPr="00991D52" w:rsidTr="00C606A9">
        <w:trPr>
          <w:trHeight w:hRule="exact" w:val="454"/>
        </w:trPr>
        <w:tc>
          <w:tcPr>
            <w:tcW w:w="1668" w:type="dxa"/>
            <w:vAlign w:val="center"/>
          </w:tcPr>
          <w:p w:rsidR="000B1B4B" w:rsidRPr="00517BAF" w:rsidRDefault="000B1B4B" w:rsidP="00517BAF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  <w:r w:rsidRPr="00517BAF">
              <w:rPr>
                <w:rFonts w:ascii="Arial" w:hAnsi="Arial" w:cs="Arial"/>
                <w:sz w:val="22"/>
                <w:szCs w:val="22"/>
              </w:rPr>
              <w:t xml:space="preserve">Öğrenci </w:t>
            </w:r>
            <w:r w:rsidR="00517BA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796" w:type="dxa"/>
            <w:vAlign w:val="center"/>
          </w:tcPr>
          <w:p w:rsidR="000B1B4B" w:rsidRPr="00517BAF" w:rsidRDefault="000B1B4B" w:rsidP="00C606A9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1B4B" w:rsidRPr="00991D52" w:rsidTr="00C606A9">
        <w:trPr>
          <w:trHeight w:hRule="exact" w:val="454"/>
        </w:trPr>
        <w:tc>
          <w:tcPr>
            <w:tcW w:w="1668" w:type="dxa"/>
            <w:vAlign w:val="center"/>
          </w:tcPr>
          <w:p w:rsidR="000B1B4B" w:rsidRPr="00517BAF" w:rsidRDefault="000B1B4B" w:rsidP="00517BAF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  <w:r w:rsidRPr="00517BAF">
              <w:rPr>
                <w:rFonts w:ascii="Arial" w:hAnsi="Arial" w:cs="Arial"/>
                <w:sz w:val="22"/>
                <w:szCs w:val="22"/>
              </w:rPr>
              <w:t xml:space="preserve">Adı ve </w:t>
            </w:r>
            <w:r w:rsidR="00517BAF">
              <w:rPr>
                <w:rFonts w:ascii="Arial" w:hAnsi="Arial" w:cs="Arial"/>
                <w:sz w:val="22"/>
                <w:szCs w:val="22"/>
              </w:rPr>
              <w:t>s</w:t>
            </w:r>
            <w:r w:rsidRPr="00517BAF">
              <w:rPr>
                <w:rFonts w:ascii="Arial" w:hAnsi="Arial" w:cs="Arial"/>
                <w:sz w:val="22"/>
                <w:szCs w:val="22"/>
              </w:rPr>
              <w:t>oyadı</w:t>
            </w:r>
          </w:p>
        </w:tc>
        <w:tc>
          <w:tcPr>
            <w:tcW w:w="7796" w:type="dxa"/>
            <w:vAlign w:val="center"/>
          </w:tcPr>
          <w:p w:rsidR="000B1B4B" w:rsidRPr="00517BAF" w:rsidRDefault="000B1B4B" w:rsidP="00C606A9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1B4B" w:rsidRPr="00991D52" w:rsidTr="00C606A9">
        <w:trPr>
          <w:trHeight w:hRule="exact" w:val="454"/>
        </w:trPr>
        <w:tc>
          <w:tcPr>
            <w:tcW w:w="1668" w:type="dxa"/>
            <w:vAlign w:val="center"/>
          </w:tcPr>
          <w:p w:rsidR="000B1B4B" w:rsidRPr="00517BAF" w:rsidRDefault="00991D52" w:rsidP="00517BAF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  <w:r w:rsidRPr="00517BAF">
              <w:rPr>
                <w:rFonts w:ascii="Arial" w:hAnsi="Arial" w:cs="Arial"/>
                <w:sz w:val="22"/>
                <w:szCs w:val="22"/>
              </w:rPr>
              <w:t>e-</w:t>
            </w:r>
            <w:r w:rsidR="00517BAF">
              <w:rPr>
                <w:rFonts w:ascii="Arial" w:hAnsi="Arial" w:cs="Arial"/>
                <w:sz w:val="22"/>
                <w:szCs w:val="22"/>
              </w:rPr>
              <w:t>p</w:t>
            </w:r>
            <w:r w:rsidR="000B1B4B" w:rsidRPr="00517BAF">
              <w:rPr>
                <w:rFonts w:ascii="Arial" w:hAnsi="Arial" w:cs="Arial"/>
                <w:sz w:val="22"/>
                <w:szCs w:val="22"/>
              </w:rPr>
              <w:t xml:space="preserve">osta </w:t>
            </w:r>
          </w:p>
        </w:tc>
        <w:tc>
          <w:tcPr>
            <w:tcW w:w="7796" w:type="dxa"/>
            <w:vAlign w:val="center"/>
          </w:tcPr>
          <w:p w:rsidR="000B1B4B" w:rsidRPr="00517BAF" w:rsidRDefault="0072310B" w:rsidP="00C606A9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@</w:t>
            </w:r>
          </w:p>
        </w:tc>
      </w:tr>
      <w:tr w:rsidR="000B1B4B" w:rsidRPr="00991D52" w:rsidTr="00C606A9">
        <w:trPr>
          <w:trHeight w:hRule="exact" w:val="454"/>
        </w:trPr>
        <w:tc>
          <w:tcPr>
            <w:tcW w:w="1668" w:type="dxa"/>
            <w:vAlign w:val="center"/>
          </w:tcPr>
          <w:p w:rsidR="000B1B4B" w:rsidRPr="00517BAF" w:rsidRDefault="00C606A9" w:rsidP="00B20582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796" w:type="dxa"/>
            <w:vAlign w:val="center"/>
          </w:tcPr>
          <w:p w:rsidR="000B1B4B" w:rsidRPr="00517BAF" w:rsidRDefault="000B1B4B" w:rsidP="00C606A9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1B4B" w:rsidRPr="00991D52" w:rsidTr="00C606A9">
        <w:trPr>
          <w:trHeight w:hRule="exact" w:val="860"/>
        </w:trPr>
        <w:tc>
          <w:tcPr>
            <w:tcW w:w="1668" w:type="dxa"/>
            <w:vAlign w:val="center"/>
          </w:tcPr>
          <w:p w:rsidR="000B1B4B" w:rsidRPr="00517BAF" w:rsidRDefault="000F6E25" w:rsidP="00517BA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517BA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Talep/</w:t>
            </w:r>
            <w:r w:rsidR="00517BA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ş</w:t>
            </w:r>
            <w:r w:rsidR="00B20582" w:rsidRPr="00517BA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ikayet</w:t>
            </w:r>
            <w:r w:rsidRPr="00517BA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konusu</w:t>
            </w:r>
          </w:p>
        </w:tc>
        <w:tc>
          <w:tcPr>
            <w:tcW w:w="7796" w:type="dxa"/>
            <w:vAlign w:val="center"/>
          </w:tcPr>
          <w:p w:rsidR="000B1B4B" w:rsidRDefault="000B1B4B" w:rsidP="00C606A9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06A9" w:rsidRDefault="00C606A9" w:rsidP="00C606A9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06A9" w:rsidRDefault="00C606A9" w:rsidP="00C606A9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06A9" w:rsidRPr="00517BAF" w:rsidRDefault="00C606A9" w:rsidP="00C606A9">
            <w:pPr>
              <w:pStyle w:val="GvdeMetni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38B4" w:rsidRPr="00991D52" w:rsidRDefault="005238B4">
      <w:pPr>
        <w:pStyle w:val="GvdeMetni"/>
        <w:spacing w:before="8"/>
        <w:rPr>
          <w:rFonts w:ascii="Arial" w:hAnsi="Arial" w:cs="Arial"/>
          <w:b/>
          <w:sz w:val="24"/>
          <w:szCs w:val="24"/>
        </w:rPr>
      </w:pPr>
    </w:p>
    <w:p w:rsidR="00C606A9" w:rsidRDefault="00C606A9" w:rsidP="00991D52">
      <w:pPr>
        <w:pStyle w:val="GvdeMetni"/>
        <w:spacing w:line="360" w:lineRule="auto"/>
        <w:ind w:left="102" w:right="23" w:firstLine="567"/>
        <w:jc w:val="both"/>
        <w:rPr>
          <w:rFonts w:ascii="Arial" w:hAnsi="Arial" w:cs="Arial"/>
          <w:sz w:val="24"/>
          <w:szCs w:val="24"/>
        </w:rPr>
      </w:pPr>
    </w:p>
    <w:p w:rsidR="005238B4" w:rsidRDefault="00517BAF" w:rsidP="00AA7F3A">
      <w:pPr>
        <w:pStyle w:val="GvdeMetni"/>
        <w:ind w:left="102" w:right="2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Yukarıda </w:t>
      </w:r>
      <w:r w:rsidR="00514A49" w:rsidRPr="00991D52">
        <w:rPr>
          <w:rFonts w:ascii="Arial" w:hAnsi="Arial" w:cs="Arial"/>
          <w:sz w:val="24"/>
          <w:szCs w:val="24"/>
        </w:rPr>
        <w:t xml:space="preserve">belirttiğim konu </w:t>
      </w:r>
      <w:r w:rsidR="00C606A9">
        <w:rPr>
          <w:rFonts w:ascii="Arial" w:hAnsi="Arial" w:cs="Arial"/>
          <w:sz w:val="24"/>
          <w:szCs w:val="24"/>
        </w:rPr>
        <w:t>ve arka sayfada belirttiğim durum</w:t>
      </w:r>
      <w:r w:rsidR="002D0BFB">
        <w:rPr>
          <w:rFonts w:ascii="Arial" w:hAnsi="Arial" w:cs="Arial"/>
          <w:sz w:val="24"/>
          <w:szCs w:val="24"/>
        </w:rPr>
        <w:t>um</w:t>
      </w:r>
      <w:r w:rsidR="00C606A9">
        <w:rPr>
          <w:rFonts w:ascii="Arial" w:hAnsi="Arial" w:cs="Arial"/>
          <w:sz w:val="24"/>
          <w:szCs w:val="24"/>
        </w:rPr>
        <w:t xml:space="preserve"> </w:t>
      </w:r>
      <w:r w:rsidR="00514A49" w:rsidRPr="00991D52">
        <w:rPr>
          <w:rFonts w:ascii="Arial" w:hAnsi="Arial" w:cs="Arial"/>
          <w:sz w:val="24"/>
          <w:szCs w:val="24"/>
        </w:rPr>
        <w:t>hakkında gerekli inceleme</w:t>
      </w:r>
      <w:r w:rsidR="00C606A9">
        <w:rPr>
          <w:rFonts w:ascii="Arial" w:hAnsi="Arial" w:cs="Arial"/>
          <w:sz w:val="24"/>
          <w:szCs w:val="24"/>
        </w:rPr>
        <w:t>ler</w:t>
      </w:r>
      <w:r w:rsidR="00514A49" w:rsidRPr="00991D52">
        <w:rPr>
          <w:rFonts w:ascii="Arial" w:hAnsi="Arial" w:cs="Arial"/>
          <w:sz w:val="24"/>
          <w:szCs w:val="24"/>
        </w:rPr>
        <w:t>in yapıl</w:t>
      </w:r>
      <w:r w:rsidR="002D0BFB">
        <w:rPr>
          <w:rFonts w:ascii="Arial" w:hAnsi="Arial" w:cs="Arial"/>
          <w:sz w:val="24"/>
          <w:szCs w:val="24"/>
        </w:rPr>
        <w:t xml:space="preserve">ması </w:t>
      </w:r>
      <w:r w:rsidR="00514A49" w:rsidRPr="00991D52">
        <w:rPr>
          <w:rFonts w:ascii="Arial" w:hAnsi="Arial" w:cs="Arial"/>
          <w:sz w:val="24"/>
          <w:szCs w:val="24"/>
        </w:rPr>
        <w:t xml:space="preserve">hususunda gereğini bilgilerinize </w:t>
      </w:r>
      <w:r w:rsidR="002D0BFB">
        <w:rPr>
          <w:rFonts w:ascii="Arial" w:hAnsi="Arial" w:cs="Arial"/>
          <w:sz w:val="24"/>
          <w:szCs w:val="24"/>
        </w:rPr>
        <w:t>sunarım</w:t>
      </w:r>
      <w:r w:rsidR="00514A49" w:rsidRPr="00991D52">
        <w:rPr>
          <w:rFonts w:ascii="Arial" w:hAnsi="Arial" w:cs="Arial"/>
          <w:sz w:val="24"/>
          <w:szCs w:val="24"/>
        </w:rPr>
        <w:t>.</w:t>
      </w:r>
    </w:p>
    <w:p w:rsidR="00AA7F3A" w:rsidRDefault="00AA7F3A" w:rsidP="0072310B">
      <w:pPr>
        <w:pStyle w:val="GvdeMetni"/>
        <w:spacing w:line="360" w:lineRule="auto"/>
        <w:ind w:firstLine="1994"/>
        <w:jc w:val="right"/>
        <w:rPr>
          <w:rFonts w:ascii="Arial" w:hAnsi="Arial" w:cs="Arial"/>
          <w:color w:val="808080"/>
          <w:sz w:val="24"/>
          <w:szCs w:val="24"/>
        </w:rPr>
      </w:pPr>
    </w:p>
    <w:p w:rsidR="0072310B" w:rsidRPr="00991D52" w:rsidRDefault="0072310B" w:rsidP="0072310B">
      <w:pPr>
        <w:pStyle w:val="GvdeMetni"/>
        <w:spacing w:line="360" w:lineRule="auto"/>
        <w:ind w:firstLine="199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Öğrencinin adı ve s</w:t>
      </w:r>
      <w:r w:rsidRPr="00991D52">
        <w:rPr>
          <w:rFonts w:ascii="Arial" w:hAnsi="Arial" w:cs="Arial"/>
          <w:color w:val="808080"/>
          <w:sz w:val="24"/>
          <w:szCs w:val="24"/>
        </w:rPr>
        <w:t>oyadı</w:t>
      </w:r>
    </w:p>
    <w:p w:rsidR="005238B4" w:rsidRPr="00991D52" w:rsidRDefault="00514A49" w:rsidP="00C606A9">
      <w:pPr>
        <w:pStyle w:val="GvdeMetni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91D52">
        <w:rPr>
          <w:rFonts w:ascii="Arial" w:hAnsi="Arial" w:cs="Arial"/>
          <w:sz w:val="24"/>
          <w:szCs w:val="24"/>
        </w:rPr>
        <w:t>...…/..…/20…</w:t>
      </w:r>
      <w:r w:rsidR="00517BAF">
        <w:rPr>
          <w:rFonts w:ascii="Arial" w:hAnsi="Arial" w:cs="Arial"/>
          <w:sz w:val="24"/>
          <w:szCs w:val="24"/>
        </w:rPr>
        <w:t>…</w:t>
      </w:r>
      <w:r w:rsidRPr="00991D52">
        <w:rPr>
          <w:rFonts w:ascii="Arial" w:hAnsi="Arial" w:cs="Arial"/>
          <w:sz w:val="24"/>
          <w:szCs w:val="24"/>
        </w:rPr>
        <w:t>.</w:t>
      </w:r>
    </w:p>
    <w:p w:rsidR="00C606A9" w:rsidRDefault="0072310B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         </w:t>
      </w:r>
      <w:r w:rsidR="00517BAF">
        <w:rPr>
          <w:rFonts w:ascii="Arial" w:hAnsi="Arial" w:cs="Arial"/>
          <w:color w:val="808080"/>
          <w:sz w:val="24"/>
          <w:szCs w:val="24"/>
        </w:rPr>
        <w:t xml:space="preserve">İmza </w:t>
      </w: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D0BFB" w:rsidRDefault="002D0BFB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  <w:r w:rsidRPr="00253698">
        <w:rPr>
          <w:rFonts w:ascii="Arial" w:hAnsi="Arial" w:cs="Arial"/>
          <w:noProof/>
          <w:color w:val="808080"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4DF6" wp14:editId="1940CD5B">
                <wp:simplePos x="0" y="0"/>
                <wp:positionH relativeFrom="column">
                  <wp:posOffset>-386205</wp:posOffset>
                </wp:positionH>
                <wp:positionV relativeFrom="paragraph">
                  <wp:posOffset>-311254</wp:posOffset>
                </wp:positionV>
                <wp:extent cx="6700603" cy="4212236"/>
                <wp:effectExtent l="0" t="0" r="24130" b="1714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603" cy="4212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98" w:rsidRPr="00C606A9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 xml:space="preserve">Durum </w:t>
                            </w:r>
                            <w:r w:rsidRPr="00C606A9">
                              <w:rPr>
                                <w:rFonts w:ascii="Arial" w:hAnsi="Arial" w:cs="Arial"/>
                              </w:rPr>
                              <w:t xml:space="preserve">(Bu kısım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ilgili </w:t>
                            </w:r>
                            <w:r w:rsidRPr="00C606A9">
                              <w:rPr>
                                <w:rFonts w:ascii="Arial" w:hAnsi="Arial" w:cs="Arial"/>
                              </w:rPr>
                              <w:t>öğrenci tarafından doldurulacaktır)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>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>Talep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>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 xml:space="preserve">Şikayet  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>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C606A9">
                              <w:rPr>
                                <w:rFonts w:ascii="Arial" w:hAnsi="Arial" w:cs="Arial"/>
                                <w:b/>
                              </w:rPr>
                              <w:t>Diğer</w:t>
                            </w:r>
                            <w:r w:rsidRPr="00C606A9">
                              <w:rPr>
                                <w:rFonts w:ascii="Arial" w:hAnsi="Arial" w:cs="Arial"/>
                              </w:rPr>
                              <w:t>...............................</w:t>
                            </w: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3698" w:rsidRPr="00ED0053" w:rsidRDefault="00253698" w:rsidP="00253698">
                            <w:pPr>
                              <w:pStyle w:val="GvdeMetni"/>
                              <w:spacing w:line="360" w:lineRule="auto"/>
                              <w:ind w:right="358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ED0053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Tarih</w:t>
                            </w:r>
                          </w:p>
                          <w:p w:rsidR="00253698" w:rsidRPr="00ED0053" w:rsidRDefault="00253698" w:rsidP="00253698">
                            <w:pPr>
                              <w:pStyle w:val="GvdeMetni"/>
                              <w:spacing w:line="360" w:lineRule="auto"/>
                              <w:ind w:right="358"/>
                              <w:jc w:val="right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ED0053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Öğrenci İmzası </w:t>
                            </w:r>
                          </w:p>
                          <w:p w:rsidR="00253698" w:rsidRDefault="00253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4DF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0.4pt;margin-top:-24.5pt;width:527.6pt;height:3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MsKwIAAEsEAAAOAAAAZHJzL2Uyb0RvYy54bWysVNuO0zAQfUfiHyy/06TpbTdqulq6FCF2&#10;AWnhAxzHaSwcj7HdJt2vZ+xkS7m9IPJgeTzj45lzZrK+6VtFjsI6Cbqg00lKidAcKqn3Bf3yeffq&#10;ihLnma6YAi0KehKO3mxevlh3JhcZNKAqYQmCaJd3pqCN9yZPEscb0TI3ASM0OmuwLfNo2n1SWdYh&#10;equSLE2XSQe2Mha4cA5P7wYn3UT8uhbcf6xrJzxRBcXcfFxtXMuwJps1y/eWmUbyMQ32D1m0TGp8&#10;9Ax1xzwjByt/g2olt+Cg9hMObQJ1LbmINWA10/SXah4bZkSsBclx5kyT+3+w/MPxkyWyKugsXVGi&#10;WYsiPQgvNXl/8Ad3IFngqDMux9BHg8G+fw09ah3rdeYe+FdHNGwbpvfi1lroGsEqzHEabiYXVwcc&#10;F0DK7gEqfIodPESgvrZtIBApIYiOWp3O+ojeE46HyxUqns4o4eibZ9Msmy3jGyx/vm6s828FtCRs&#10;CmqxASI8O947H9Jh+XNIeM2BktVOKhUNuy+3ypIjw2bZxW9E/ylMadIV9HqRLQYG/gqRxu9PEK30&#10;2PVKtgW9OgexPPD2RlexJz2TathjykqPRAbuBhZ9X/ajMCVUJ6TUwtDdOI24acA+UdJhZxfUfTsw&#10;KyhR7zTKcj2dz8MoRGO+WGVo2EtPeelhmiNUQT0lw3br4/gEwjTcony1jMQGnYdMxlyxYyPf43SF&#10;kbi0Y9SPf8DmOwAAAP//AwBQSwMEFAAGAAgAAAAhAKj+IO7hAAAACwEAAA8AAABkcnMvZG93bnJl&#10;di54bWxMj8FOwzAQRO9I/IO1SFxQ65RaoQlxKoQEglspVbm6sZtE2Otgu2n4e5YT3GY1o9k31Xpy&#10;lo0mxN6jhMU8A2aw8brHVsLu/Wm2AhaTQq2sRyPh20RY15cXlSq1P+ObGbepZVSCsVQSupSGkvPY&#10;dMapOPeDQfKOPjiV6Awt10GdqdxZfptlOXeqR/rQqcE8dqb53J6chJV4GT/i63Kzb/KjLdLN3fj8&#10;FaS8vpoe7oElM6W/MPziEzrUxHTwJ9SRWQmzPCP0REIUNIoSRSEEsIOEfCGWwOuK/99Q/wAAAP//&#10;AwBQSwECLQAUAAYACAAAACEAtoM4kv4AAADhAQAAEwAAAAAAAAAAAAAAAAAAAAAAW0NvbnRlbnRf&#10;VHlwZXNdLnhtbFBLAQItABQABgAIAAAAIQA4/SH/1gAAAJQBAAALAAAAAAAAAAAAAAAAAC8BAABf&#10;cmVscy8ucmVsc1BLAQItABQABgAIAAAAIQDIQ2MsKwIAAEsEAAAOAAAAAAAAAAAAAAAAAC4CAABk&#10;cnMvZTJvRG9jLnhtbFBLAQItABQABgAIAAAAIQCo/iDu4QAAAAsBAAAPAAAAAAAAAAAAAAAAAIUE&#10;AABkcnMvZG93bnJldi54bWxQSwUGAAAAAAQABADzAAAAkwUAAAAA&#10;">
                <v:textbox>
                  <w:txbxContent>
                    <w:p w:rsidR="00253698" w:rsidRPr="00C606A9" w:rsidRDefault="00253698" w:rsidP="00253698">
                      <w:pPr>
                        <w:spacing w:before="3"/>
                        <w:rPr>
                          <w:rFonts w:ascii="Arial" w:hAnsi="Arial" w:cs="Arial"/>
                          <w:b/>
                        </w:rPr>
                      </w:pPr>
                      <w:r w:rsidRPr="00C606A9">
                        <w:rPr>
                          <w:rFonts w:ascii="Arial" w:hAnsi="Arial" w:cs="Arial"/>
                          <w:b/>
                        </w:rPr>
                        <w:t xml:space="preserve">Durum </w:t>
                      </w:r>
                      <w:r w:rsidRPr="00C606A9">
                        <w:rPr>
                          <w:rFonts w:ascii="Arial" w:hAnsi="Arial" w:cs="Arial"/>
                        </w:rPr>
                        <w:t xml:space="preserve">(Bu kısım </w:t>
                      </w:r>
                      <w:r>
                        <w:rPr>
                          <w:rFonts w:ascii="Arial" w:hAnsi="Arial" w:cs="Arial"/>
                        </w:rPr>
                        <w:t xml:space="preserve">ilgili </w:t>
                      </w:r>
                      <w:r w:rsidRPr="00C606A9">
                        <w:rPr>
                          <w:rFonts w:ascii="Arial" w:hAnsi="Arial" w:cs="Arial"/>
                        </w:rPr>
                        <w:t>öğrenci tarafından doldurulacaktır)</w:t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</w:rPr>
                      </w:pPr>
                      <w:r w:rsidRPr="00C606A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></w:t>
                      </w:r>
                      <w:r w:rsidRPr="00C606A9">
                        <w:rPr>
                          <w:rFonts w:ascii="Arial" w:hAnsi="Arial" w:cs="Arial"/>
                          <w:b/>
                          <w:spacing w:val="-6"/>
                        </w:rPr>
                        <w:t xml:space="preserve"> </w:t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>Talep</w:t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></w:t>
                      </w:r>
                      <w:r w:rsidRPr="00C606A9"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 xml:space="preserve">Şikayet  </w:t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></w:t>
                      </w:r>
                      <w:r w:rsidRPr="00C606A9"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 w:rsidRPr="00C606A9">
                        <w:rPr>
                          <w:rFonts w:ascii="Arial" w:hAnsi="Arial" w:cs="Arial"/>
                          <w:b/>
                        </w:rPr>
                        <w:t>Diğer</w:t>
                      </w:r>
                      <w:r w:rsidRPr="00C606A9">
                        <w:rPr>
                          <w:rFonts w:ascii="Arial" w:hAnsi="Arial" w:cs="Arial"/>
                        </w:rPr>
                        <w:t>...............................</w:t>
                      </w: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</w:rPr>
                      </w:pPr>
                    </w:p>
                    <w:p w:rsidR="00253698" w:rsidRPr="00ED0053" w:rsidRDefault="00253698" w:rsidP="00253698">
                      <w:pPr>
                        <w:pStyle w:val="GvdeMetni"/>
                        <w:spacing w:line="360" w:lineRule="auto"/>
                        <w:ind w:right="358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ED0053">
                        <w:rPr>
                          <w:rFonts w:ascii="Arial" w:hAnsi="Arial" w:cs="Arial"/>
                          <w:color w:val="808080" w:themeColor="background1" w:themeShade="80"/>
                        </w:rPr>
                        <w:t>Tarih</w:t>
                      </w:r>
                    </w:p>
                    <w:p w:rsidR="00253698" w:rsidRPr="00ED0053" w:rsidRDefault="00253698" w:rsidP="00253698">
                      <w:pPr>
                        <w:pStyle w:val="GvdeMetni"/>
                        <w:spacing w:line="360" w:lineRule="auto"/>
                        <w:ind w:right="358"/>
                        <w:jc w:val="right"/>
                        <w:rPr>
                          <w:rFonts w:ascii="Arial" w:hAnsi="Arial" w:cs="Arial"/>
                          <w:color w:val="808080"/>
                        </w:rPr>
                      </w:pPr>
                      <w:r w:rsidRPr="00ED0053">
                        <w:rPr>
                          <w:rFonts w:ascii="Arial" w:hAnsi="Arial" w:cs="Arial"/>
                          <w:color w:val="808080"/>
                        </w:rPr>
                        <w:t xml:space="preserve">Öğrenci İmzası </w:t>
                      </w:r>
                    </w:p>
                    <w:p w:rsidR="00253698" w:rsidRDefault="00253698"/>
                  </w:txbxContent>
                </v:textbox>
              </v:shape>
            </w:pict>
          </mc:Fallback>
        </mc:AlternateContent>
      </w: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  <w:r w:rsidRPr="00253698">
        <w:rPr>
          <w:rFonts w:ascii="Arial" w:hAnsi="Arial" w:cs="Arial"/>
          <w:noProof/>
          <w:color w:val="8080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1969F" wp14:editId="720C26BA">
                <wp:simplePos x="0" y="0"/>
                <wp:positionH relativeFrom="column">
                  <wp:posOffset>-386205</wp:posOffset>
                </wp:positionH>
                <wp:positionV relativeFrom="paragraph">
                  <wp:posOffset>93178</wp:posOffset>
                </wp:positionV>
                <wp:extent cx="6700520" cy="4421505"/>
                <wp:effectExtent l="0" t="0" r="24130" b="1714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442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698" w:rsidRPr="00A6400A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400A">
                              <w:rPr>
                                <w:rFonts w:ascii="Arial" w:hAnsi="Arial" w:cs="Arial"/>
                                <w:b/>
                              </w:rPr>
                              <w:t xml:space="preserve">Durum Değerlendirmesi </w:t>
                            </w:r>
                            <w:r w:rsidRPr="001C6497">
                              <w:rPr>
                                <w:rFonts w:ascii="Arial" w:hAnsi="Arial" w:cs="Arial"/>
                              </w:rPr>
                              <w:t>(Bu kısım ilgili kişi</w:t>
                            </w:r>
                            <w:r>
                              <w:rPr>
                                <w:rFonts w:ascii="Arial" w:hAnsi="Arial" w:cs="Arial"/>
                              </w:rPr>
                              <w:t>(ler)</w:t>
                            </w:r>
                            <w:r w:rsidRPr="001C6497">
                              <w:rPr>
                                <w:rFonts w:ascii="Arial" w:hAnsi="Arial" w:cs="Arial"/>
                              </w:rPr>
                              <w:t>/birim tarafından doldurulacaktır)</w:t>
                            </w:r>
                            <w:r w:rsidRPr="00A6400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6400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53698" w:rsidRDefault="00253698" w:rsidP="00253698">
                            <w:pPr>
                              <w:tabs>
                                <w:tab w:val="left" w:pos="269"/>
                                <w:tab w:val="left" w:pos="1355"/>
                                <w:tab w:val="left" w:pos="2306"/>
                                <w:tab w:val="left" w:pos="3499"/>
                              </w:tabs>
                              <w:spacing w:before="3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53698" w:rsidRDefault="00253698" w:rsidP="00253698">
                            <w:pPr>
                              <w:pStyle w:val="GvdeMetni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53698" w:rsidRDefault="00253698" w:rsidP="00253698">
                            <w:pPr>
                              <w:pStyle w:val="GvdeMetni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53698" w:rsidRDefault="00253698" w:rsidP="00253698">
                            <w:pPr>
                              <w:pStyle w:val="GvdeMetni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53698" w:rsidRDefault="00253698" w:rsidP="00253698">
                            <w:pPr>
                              <w:pStyle w:val="GvdeMetni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53698" w:rsidRDefault="00253698" w:rsidP="00253698">
                            <w:pPr>
                              <w:pStyle w:val="GvdeMetni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53698" w:rsidRDefault="00253698" w:rsidP="00253698">
                            <w:pPr>
                              <w:pStyle w:val="GvdeMetni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53698" w:rsidRDefault="00253698" w:rsidP="00253698">
                            <w:pPr>
                              <w:pStyle w:val="GvdeMetni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53698" w:rsidRPr="00ED0053" w:rsidRDefault="00253698" w:rsidP="00253698">
                            <w:pPr>
                              <w:pStyle w:val="GvdeMetni"/>
                              <w:spacing w:line="360" w:lineRule="auto"/>
                              <w:ind w:right="358"/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ED0053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Tarih</w:t>
                            </w:r>
                          </w:p>
                          <w:p w:rsidR="00253698" w:rsidRPr="00ED0053" w:rsidRDefault="00253698" w:rsidP="00253698">
                            <w:pPr>
                              <w:pStyle w:val="GvdeMetni"/>
                              <w:spacing w:line="360" w:lineRule="auto"/>
                              <w:ind w:right="358"/>
                              <w:jc w:val="right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ED0053"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İlgili imzası </w:t>
                            </w:r>
                          </w:p>
                          <w:p w:rsidR="00253698" w:rsidRDefault="00253698" w:rsidP="00253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969F" id="_x0000_s1027" type="#_x0000_t202" style="position:absolute;left:0;text-align:left;margin-left:-30.4pt;margin-top:7.35pt;width:527.6pt;height:3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LDKgIAAFAEAAAOAAAAZHJzL2Uyb0RvYy54bWysVNtu2zAMfR+wfxD0vtjx4l6MOEWXLsOw&#10;dhvQ7QNkWY6FSaImKbHbrx8lp2l2exnmB4EUqUPykPTyatSK7IXzEkxN57OcEmE4tNJsa/r1y+bV&#10;BSU+MNMyBUbU9EF4erV6+WI52EoU0INqhSMIYnw12Jr2IdgqyzzvhWZ+BlYYNHbgNAuoum3WOjYg&#10;ulZZkedn2QCutQ648B5vbyYjXSX8rhM8fOo6LwJRNcXcQjpdOpt4Zqslq7aO2V7yQxrsH7LQTBoM&#10;eoS6YYGRnZO/QWnJHXjowoyDzqDrJBepBqxmnv9SzX3PrEi1IDneHmny/w+Wf9x/dkS2NX1NiWEa&#10;W3QngjTkwy7s/I4UkaHB+god7y26hvENjNjpVK23t8C/eWJg3TOzFdfOwdAL1mKG8/gyO3k64fgI&#10;0gx30GIotguQgMbO6UgfEkIQHTv1cOyOGAPheHl2nudlgSaOtsWimJd5mWKw6um5dT68E6BJFGrq&#10;sP0Jnu1vfYjpsOrJJUbzoGS7kUolxW2btXJkz3BUNuk7oP/kpgwZanpZFuXEwF8h8vT9CULLgDOv&#10;pK7pxdGJVZG3t6ZNExmYVJOMKStzIDJyN7EYxmZMXUssR5IbaB+QWQfTiONKotCDe6RkwPGuqf++&#10;Y05Qot4b7M7lfLGI+5CURXkeeXWnlubUwgxHqJoGSiZxHdIORd4MXGMXO5n4fc7kkDKObaL9sGJx&#10;L0715PX8I1j9AAAA//8DAFBLAwQUAAYACAAAACEA7cb5OeAAAAAKAQAADwAAAGRycy9kb3ducmV2&#10;LnhtbEyPwU7DMBBE70j8g7VIXFBrB6KkCXEqhASCWymovbrxNomI18F20/D3mBMcRzOaeVOtZzOw&#10;CZ3vLUlIlgIYUmN1T62Ej/enxQqYD4q0GiyhhG/0sK4vLypVanumN5y2oWWxhHypJHQhjCXnvunQ&#10;KL+0I1L0jtYZFaJ0LddOnWO5GfitEBk3qqe40KkRHztsPrcnI2GVvkx7/3q32TXZcSjCTT49fzkp&#10;r6/mh3tgAefwF4Zf/IgOdWQ62BNpzwYJi0xE9BCNNAcWA0WRpsAOEvIkEcDriv+/UP8AAAD//wMA&#10;UEsBAi0AFAAGAAgAAAAhALaDOJL+AAAA4QEAABMAAAAAAAAAAAAAAAAAAAAAAFtDb250ZW50X1R5&#10;cGVzXS54bWxQSwECLQAUAAYACAAAACEAOP0h/9YAAACUAQAACwAAAAAAAAAAAAAAAAAvAQAAX3Jl&#10;bHMvLnJlbHNQSwECLQAUAAYACAAAACEAB2NCwyoCAABQBAAADgAAAAAAAAAAAAAAAAAuAgAAZHJz&#10;L2Uyb0RvYy54bWxQSwECLQAUAAYACAAAACEA7cb5OeAAAAAKAQAADwAAAAAAAAAAAAAAAACEBAAA&#10;ZHJzL2Rvd25yZXYueG1sUEsFBgAAAAAEAAQA8wAAAJEFAAAAAA==&#10;">
                <v:textbox>
                  <w:txbxContent>
                    <w:p w:rsidR="00253698" w:rsidRPr="00A6400A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</w:rPr>
                      </w:pPr>
                      <w:r w:rsidRPr="00A6400A">
                        <w:rPr>
                          <w:rFonts w:ascii="Arial" w:hAnsi="Arial" w:cs="Arial"/>
                          <w:b/>
                        </w:rPr>
                        <w:t xml:space="preserve">Durum Değerlendirmesi </w:t>
                      </w:r>
                      <w:r w:rsidRPr="001C6497">
                        <w:rPr>
                          <w:rFonts w:ascii="Arial" w:hAnsi="Arial" w:cs="Arial"/>
                        </w:rPr>
                        <w:t>(Bu kısım ilgili kişi</w:t>
                      </w:r>
                      <w:r>
                        <w:rPr>
                          <w:rFonts w:ascii="Arial" w:hAnsi="Arial" w:cs="Arial"/>
                        </w:rPr>
                        <w:t>(ler)</w:t>
                      </w:r>
                      <w:r w:rsidRPr="001C6497">
                        <w:rPr>
                          <w:rFonts w:ascii="Arial" w:hAnsi="Arial" w:cs="Arial"/>
                        </w:rPr>
                        <w:t>/birim tarafından doldurulacaktır)</w:t>
                      </w:r>
                      <w:r w:rsidRPr="00A6400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6400A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53698" w:rsidRDefault="00253698" w:rsidP="00253698">
                      <w:pPr>
                        <w:tabs>
                          <w:tab w:val="left" w:pos="269"/>
                          <w:tab w:val="left" w:pos="1355"/>
                          <w:tab w:val="left" w:pos="2306"/>
                          <w:tab w:val="left" w:pos="3499"/>
                        </w:tabs>
                        <w:spacing w:before="3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53698" w:rsidRDefault="00253698" w:rsidP="00253698">
                      <w:pPr>
                        <w:pStyle w:val="GvdeMetni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53698" w:rsidRDefault="00253698" w:rsidP="00253698">
                      <w:pPr>
                        <w:pStyle w:val="GvdeMetni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53698" w:rsidRDefault="00253698" w:rsidP="00253698">
                      <w:pPr>
                        <w:pStyle w:val="GvdeMetni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53698" w:rsidRDefault="00253698" w:rsidP="00253698">
                      <w:pPr>
                        <w:pStyle w:val="GvdeMetni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53698" w:rsidRDefault="00253698" w:rsidP="00253698">
                      <w:pPr>
                        <w:pStyle w:val="GvdeMetni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53698" w:rsidRDefault="00253698" w:rsidP="00253698">
                      <w:pPr>
                        <w:pStyle w:val="GvdeMetni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53698" w:rsidRDefault="00253698" w:rsidP="00253698">
                      <w:pPr>
                        <w:pStyle w:val="GvdeMetni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53698" w:rsidRPr="00ED0053" w:rsidRDefault="00253698" w:rsidP="00253698">
                      <w:pPr>
                        <w:pStyle w:val="GvdeMetni"/>
                        <w:spacing w:line="360" w:lineRule="auto"/>
                        <w:ind w:right="358"/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ED0053">
                        <w:rPr>
                          <w:rFonts w:ascii="Arial" w:hAnsi="Arial" w:cs="Arial"/>
                          <w:color w:val="808080" w:themeColor="background1" w:themeShade="80"/>
                        </w:rPr>
                        <w:t>Tarih</w:t>
                      </w:r>
                    </w:p>
                    <w:p w:rsidR="00253698" w:rsidRPr="00ED0053" w:rsidRDefault="00253698" w:rsidP="00253698">
                      <w:pPr>
                        <w:pStyle w:val="GvdeMetni"/>
                        <w:spacing w:line="360" w:lineRule="auto"/>
                        <w:ind w:right="358"/>
                        <w:jc w:val="right"/>
                        <w:rPr>
                          <w:rFonts w:ascii="Arial" w:hAnsi="Arial" w:cs="Arial"/>
                          <w:color w:val="808080"/>
                        </w:rPr>
                      </w:pPr>
                      <w:r w:rsidRPr="00ED0053">
                        <w:rPr>
                          <w:rFonts w:ascii="Arial" w:hAnsi="Arial" w:cs="Arial"/>
                          <w:color w:val="808080"/>
                        </w:rPr>
                        <w:t xml:space="preserve">İlgili imzası </w:t>
                      </w:r>
                    </w:p>
                    <w:p w:rsidR="00253698" w:rsidRDefault="00253698" w:rsidP="00253698"/>
                  </w:txbxContent>
                </v:textbox>
              </v:shape>
            </w:pict>
          </mc:Fallback>
        </mc:AlternateContent>
      </w: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72310B">
      <w:pPr>
        <w:pStyle w:val="GvdeMetni"/>
        <w:spacing w:line="360" w:lineRule="auto"/>
        <w:ind w:left="5206" w:firstLine="1994"/>
        <w:rPr>
          <w:rFonts w:ascii="Arial" w:hAnsi="Arial" w:cs="Arial"/>
          <w:color w:val="808080"/>
          <w:sz w:val="24"/>
          <w:szCs w:val="24"/>
        </w:rPr>
      </w:pPr>
    </w:p>
    <w:p w:rsidR="00253698" w:rsidRDefault="00253698" w:rsidP="00253698">
      <w:pPr>
        <w:pStyle w:val="GvdeMetni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Akademik Danışman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Bölüm Başkanı</w:t>
      </w:r>
    </w:p>
    <w:p w:rsidR="00253698" w:rsidRDefault="00253698" w:rsidP="00253698">
      <w:pPr>
        <w:pStyle w:val="GvdeMetni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(hazırlayan)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(onaylayan)</w:t>
      </w:r>
    </w:p>
    <w:p w:rsidR="00253698" w:rsidRDefault="00253698" w:rsidP="00253698">
      <w:pPr>
        <w:pStyle w:val="GvdeMetni"/>
        <w:ind w:left="100"/>
        <w:rPr>
          <w:rFonts w:ascii="Arial" w:hAnsi="Arial" w:cs="Arial"/>
          <w:sz w:val="24"/>
          <w:szCs w:val="24"/>
        </w:rPr>
      </w:pPr>
    </w:p>
    <w:p w:rsidR="00253698" w:rsidRPr="00A6400A" w:rsidRDefault="00253698" w:rsidP="00253698">
      <w:pPr>
        <w:pStyle w:val="GvdeMetni"/>
        <w:ind w:left="100" w:firstLine="62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 xml:space="preserve">Tarih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  <w:t xml:space="preserve">         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  <w:t xml:space="preserve"> </w:t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>Tarih</w:t>
      </w:r>
    </w:p>
    <w:p w:rsidR="00253698" w:rsidRPr="00A6400A" w:rsidRDefault="00253698" w:rsidP="00253698">
      <w:pPr>
        <w:pStyle w:val="GvdeMetni"/>
        <w:ind w:left="100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  </w:t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>İmza</w:t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ab/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</w:t>
      </w:r>
      <w:r w:rsidRPr="00A6400A">
        <w:rPr>
          <w:rFonts w:ascii="Arial" w:hAnsi="Arial" w:cs="Arial"/>
          <w:color w:val="808080" w:themeColor="background1" w:themeShade="80"/>
          <w:sz w:val="24"/>
          <w:szCs w:val="24"/>
        </w:rPr>
        <w:t>İmza</w:t>
      </w:r>
    </w:p>
    <w:sectPr w:rsidR="00253698" w:rsidRPr="00A6400A">
      <w:type w:val="continuous"/>
      <w:pgSz w:w="11910" w:h="16840"/>
      <w:pgMar w:top="134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1072"/>
    <w:multiLevelType w:val="hybridMultilevel"/>
    <w:tmpl w:val="1BF4ADB2"/>
    <w:lvl w:ilvl="0" w:tplc="1A361314">
      <w:numFmt w:val="bullet"/>
      <w:lvlText w:val="◻"/>
      <w:lvlJc w:val="left"/>
      <w:pPr>
        <w:ind w:left="268" w:hanging="166"/>
      </w:pPr>
      <w:rPr>
        <w:rFonts w:ascii="Symbol" w:eastAsia="Symbol" w:hAnsi="Symbol" w:cs="Symbol" w:hint="default"/>
        <w:b/>
        <w:bCs/>
        <w:w w:val="99"/>
        <w:sz w:val="20"/>
        <w:szCs w:val="20"/>
        <w:lang w:val="tr-TR" w:eastAsia="tr-TR" w:bidi="tr-TR"/>
      </w:rPr>
    </w:lvl>
    <w:lvl w:ilvl="1" w:tplc="33C8FFDE">
      <w:numFmt w:val="bullet"/>
      <w:lvlText w:val="•"/>
      <w:lvlJc w:val="left"/>
      <w:pPr>
        <w:ind w:left="1134" w:hanging="166"/>
      </w:pPr>
      <w:rPr>
        <w:rFonts w:hint="default"/>
        <w:lang w:val="tr-TR" w:eastAsia="tr-TR" w:bidi="tr-TR"/>
      </w:rPr>
    </w:lvl>
    <w:lvl w:ilvl="2" w:tplc="6B703026">
      <w:numFmt w:val="bullet"/>
      <w:lvlText w:val="•"/>
      <w:lvlJc w:val="left"/>
      <w:pPr>
        <w:ind w:left="2009" w:hanging="166"/>
      </w:pPr>
      <w:rPr>
        <w:rFonts w:hint="default"/>
        <w:lang w:val="tr-TR" w:eastAsia="tr-TR" w:bidi="tr-TR"/>
      </w:rPr>
    </w:lvl>
    <w:lvl w:ilvl="3" w:tplc="AB58D518">
      <w:numFmt w:val="bullet"/>
      <w:lvlText w:val="•"/>
      <w:lvlJc w:val="left"/>
      <w:pPr>
        <w:ind w:left="2884" w:hanging="166"/>
      </w:pPr>
      <w:rPr>
        <w:rFonts w:hint="default"/>
        <w:lang w:val="tr-TR" w:eastAsia="tr-TR" w:bidi="tr-TR"/>
      </w:rPr>
    </w:lvl>
    <w:lvl w:ilvl="4" w:tplc="A7502F14">
      <w:numFmt w:val="bullet"/>
      <w:lvlText w:val="•"/>
      <w:lvlJc w:val="left"/>
      <w:pPr>
        <w:ind w:left="3759" w:hanging="166"/>
      </w:pPr>
      <w:rPr>
        <w:rFonts w:hint="default"/>
        <w:lang w:val="tr-TR" w:eastAsia="tr-TR" w:bidi="tr-TR"/>
      </w:rPr>
    </w:lvl>
    <w:lvl w:ilvl="5" w:tplc="8736BDA4">
      <w:numFmt w:val="bullet"/>
      <w:lvlText w:val="•"/>
      <w:lvlJc w:val="left"/>
      <w:pPr>
        <w:ind w:left="4634" w:hanging="166"/>
      </w:pPr>
      <w:rPr>
        <w:rFonts w:hint="default"/>
        <w:lang w:val="tr-TR" w:eastAsia="tr-TR" w:bidi="tr-TR"/>
      </w:rPr>
    </w:lvl>
    <w:lvl w:ilvl="6" w:tplc="D744CA1C">
      <w:numFmt w:val="bullet"/>
      <w:lvlText w:val="•"/>
      <w:lvlJc w:val="left"/>
      <w:pPr>
        <w:ind w:left="5509" w:hanging="166"/>
      </w:pPr>
      <w:rPr>
        <w:rFonts w:hint="default"/>
        <w:lang w:val="tr-TR" w:eastAsia="tr-TR" w:bidi="tr-TR"/>
      </w:rPr>
    </w:lvl>
    <w:lvl w:ilvl="7" w:tplc="375406C6">
      <w:numFmt w:val="bullet"/>
      <w:lvlText w:val="•"/>
      <w:lvlJc w:val="left"/>
      <w:pPr>
        <w:ind w:left="6384" w:hanging="166"/>
      </w:pPr>
      <w:rPr>
        <w:rFonts w:hint="default"/>
        <w:lang w:val="tr-TR" w:eastAsia="tr-TR" w:bidi="tr-TR"/>
      </w:rPr>
    </w:lvl>
    <w:lvl w:ilvl="8" w:tplc="250245E6">
      <w:numFmt w:val="bullet"/>
      <w:lvlText w:val="•"/>
      <w:lvlJc w:val="left"/>
      <w:pPr>
        <w:ind w:left="7258" w:hanging="166"/>
      </w:pPr>
      <w:rPr>
        <w:rFonts w:hint="default"/>
        <w:lang w:val="tr-TR" w:eastAsia="tr-TR" w:bidi="tr-TR"/>
      </w:rPr>
    </w:lvl>
  </w:abstractNum>
  <w:abstractNum w:abstractNumId="1" w15:restartNumberingAfterBreak="0">
    <w:nsid w:val="3CA84023"/>
    <w:multiLevelType w:val="multilevel"/>
    <w:tmpl w:val="8236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F0C02"/>
    <w:multiLevelType w:val="hybridMultilevel"/>
    <w:tmpl w:val="4ABA5160"/>
    <w:lvl w:ilvl="0" w:tplc="F04AD0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B4"/>
    <w:rsid w:val="000568A0"/>
    <w:rsid w:val="000B1B4B"/>
    <w:rsid w:val="000B6BB2"/>
    <w:rsid w:val="000F6E25"/>
    <w:rsid w:val="001C6497"/>
    <w:rsid w:val="002275FF"/>
    <w:rsid w:val="00253698"/>
    <w:rsid w:val="002852B0"/>
    <w:rsid w:val="002C012F"/>
    <w:rsid w:val="002D0BFB"/>
    <w:rsid w:val="00321E94"/>
    <w:rsid w:val="00514A49"/>
    <w:rsid w:val="005169F8"/>
    <w:rsid w:val="00517BAF"/>
    <w:rsid w:val="005238B4"/>
    <w:rsid w:val="00620C05"/>
    <w:rsid w:val="006A20CC"/>
    <w:rsid w:val="0072310B"/>
    <w:rsid w:val="0085253F"/>
    <w:rsid w:val="00906393"/>
    <w:rsid w:val="00933240"/>
    <w:rsid w:val="00991D52"/>
    <w:rsid w:val="00A6400A"/>
    <w:rsid w:val="00AA7F3A"/>
    <w:rsid w:val="00B20582"/>
    <w:rsid w:val="00C606A9"/>
    <w:rsid w:val="00D06CF2"/>
    <w:rsid w:val="00ED0053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CB605-86AA-40E5-B0AF-1F14C03E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91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0B1B4B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table" w:styleId="TabloKlavuzu">
    <w:name w:val="Table Grid"/>
    <w:basedOn w:val="NormalTablo"/>
    <w:uiPriority w:val="59"/>
    <w:rsid w:val="000B1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0B1B4B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NormalWeb">
    <w:name w:val="Normal (Web)"/>
    <w:basedOn w:val="Normal"/>
    <w:uiPriority w:val="99"/>
    <w:unhideWhenUsed/>
    <w:rsid w:val="000B1B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Vurgu">
    <w:name w:val="Emphasis"/>
    <w:basedOn w:val="VarsaylanParagrafYazTipi"/>
    <w:uiPriority w:val="20"/>
    <w:qFormat/>
    <w:rsid w:val="000B1B4B"/>
    <w:rPr>
      <w:i/>
      <w:iCs/>
    </w:rPr>
  </w:style>
  <w:style w:type="character" w:customStyle="1" w:styleId="apple-converted-space">
    <w:name w:val="apple-converted-space"/>
    <w:basedOn w:val="VarsaylanParagrafYazTipi"/>
    <w:rsid w:val="000B1B4B"/>
  </w:style>
  <w:style w:type="character" w:styleId="Kpr">
    <w:name w:val="Hyperlink"/>
    <w:basedOn w:val="VarsaylanParagrafYazTipi"/>
    <w:uiPriority w:val="99"/>
    <w:semiHidden/>
    <w:unhideWhenUsed/>
    <w:rsid w:val="000B1B4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91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36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698"/>
    <w:rPr>
      <w:rFonts w:ascii="Tahoma" w:eastAsia="Cambria" w:hAnsi="Tahoma" w:cs="Tahoma"/>
      <w:sz w:val="16"/>
      <w:szCs w:val="16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3698"/>
    <w:rPr>
      <w:rFonts w:ascii="Cambria" w:eastAsia="Cambria" w:hAnsi="Cambria" w:cs="Cambria"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ErtulDERE</dc:creator>
  <cp:lastModifiedBy>maydin</cp:lastModifiedBy>
  <cp:revision>2</cp:revision>
  <cp:lastPrinted>2021-02-10T12:05:00Z</cp:lastPrinted>
  <dcterms:created xsi:type="dcterms:W3CDTF">2021-02-16T14:27:00Z</dcterms:created>
  <dcterms:modified xsi:type="dcterms:W3CDTF">2021-02-16T14:27:00Z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