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0" w:rsidRPr="00D56A9E" w:rsidRDefault="00912F20" w:rsidP="002125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9E">
        <w:rPr>
          <w:rFonts w:ascii="Times New Roman" w:hAnsi="Times New Roman" w:cs="Times New Roman"/>
          <w:b/>
          <w:sz w:val="24"/>
          <w:szCs w:val="24"/>
        </w:rPr>
        <w:t>FEN EDEBİYAT FAKÜLTESİ MOLEKÜLER BİYOLOJİ VE GENETİK BÖLÜMÜ</w:t>
      </w:r>
    </w:p>
    <w:p w:rsidR="00912F20" w:rsidRDefault="00912F20" w:rsidP="00912F20">
      <w:pPr>
        <w:jc w:val="center"/>
      </w:pPr>
      <w:r w:rsidRPr="00D56A9E">
        <w:rPr>
          <w:rFonts w:ascii="Times New Roman" w:hAnsi="Times New Roman" w:cs="Times New Roman"/>
          <w:b/>
          <w:sz w:val="24"/>
          <w:szCs w:val="24"/>
        </w:rPr>
        <w:t xml:space="preserve">2018-2019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Pr="00D56A9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pPr w:leftFromText="141" w:rightFromText="141" w:vertAnchor="page" w:horzAnchor="margin" w:tblpY="2056"/>
        <w:tblW w:w="15163" w:type="dxa"/>
        <w:tblLayout w:type="fixed"/>
        <w:tblLook w:val="04A0"/>
      </w:tblPr>
      <w:tblGrid>
        <w:gridCol w:w="846"/>
        <w:gridCol w:w="2045"/>
        <w:gridCol w:w="2045"/>
        <w:gridCol w:w="2045"/>
        <w:gridCol w:w="2046"/>
        <w:gridCol w:w="2045"/>
        <w:gridCol w:w="2045"/>
        <w:gridCol w:w="2046"/>
      </w:tblGrid>
      <w:tr w:rsidR="002125F1" w:rsidRPr="008329AA" w:rsidTr="002125F1">
        <w:trPr>
          <w:trHeight w:val="70"/>
        </w:trPr>
        <w:tc>
          <w:tcPr>
            <w:tcW w:w="846" w:type="dxa"/>
            <w:vAlign w:val="center"/>
          </w:tcPr>
          <w:p w:rsidR="002125F1" w:rsidRPr="000D6923" w:rsidRDefault="002125F1" w:rsidP="00212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17Haziran 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Pazartesi</w:t>
            </w:r>
          </w:p>
        </w:tc>
        <w:tc>
          <w:tcPr>
            <w:tcW w:w="2045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18Haziran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Salı</w:t>
            </w:r>
          </w:p>
        </w:tc>
        <w:tc>
          <w:tcPr>
            <w:tcW w:w="2045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19Haziran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Çarşamba</w:t>
            </w:r>
          </w:p>
        </w:tc>
        <w:tc>
          <w:tcPr>
            <w:tcW w:w="2046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20Haziran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Perşembe</w:t>
            </w:r>
          </w:p>
        </w:tc>
        <w:tc>
          <w:tcPr>
            <w:tcW w:w="2045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21Haziran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Cuma</w:t>
            </w:r>
          </w:p>
        </w:tc>
        <w:tc>
          <w:tcPr>
            <w:tcW w:w="2045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24Haziran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Pazartesi</w:t>
            </w:r>
          </w:p>
        </w:tc>
        <w:tc>
          <w:tcPr>
            <w:tcW w:w="2046" w:type="dxa"/>
            <w:vAlign w:val="center"/>
          </w:tcPr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25 Haziran</w:t>
            </w:r>
          </w:p>
          <w:p w:rsidR="002125F1" w:rsidRPr="008329AA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29AA">
              <w:rPr>
                <w:rFonts w:ascii="Times New Roman" w:hAnsi="Times New Roman" w:cs="Times New Roman"/>
                <w:b/>
                <w:sz w:val="20"/>
                <w:szCs w:val="24"/>
              </w:rPr>
              <w:t>Salı</w:t>
            </w:r>
          </w:p>
        </w:tc>
      </w:tr>
      <w:tr w:rsidR="002125F1" w:rsidRPr="008329AA" w:rsidTr="002125F1">
        <w:trPr>
          <w:trHeight w:val="690"/>
        </w:trPr>
        <w:tc>
          <w:tcPr>
            <w:tcW w:w="846" w:type="dxa"/>
            <w:vMerge w:val="restart"/>
            <w:vAlign w:val="center"/>
          </w:tcPr>
          <w:p w:rsidR="002125F1" w:rsidRPr="008329AA" w:rsidRDefault="002125F1" w:rsidP="002125F1">
            <w:pPr>
              <w:rPr>
                <w:rFonts w:ascii="Times New Roman" w:hAnsi="Times New Roman" w:cs="Times New Roman"/>
                <w:b/>
              </w:rPr>
            </w:pPr>
            <w:r w:rsidRPr="008329AA">
              <w:rPr>
                <w:rFonts w:ascii="Times New Roman" w:hAnsi="Times New Roman" w:cs="Times New Roman"/>
                <w:b/>
              </w:rPr>
              <w:t>09.00-11.00</w:t>
            </w:r>
          </w:p>
        </w:tc>
        <w:tc>
          <w:tcPr>
            <w:tcW w:w="2045" w:type="dxa"/>
            <w:vMerge w:val="restart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Genel Kimya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Herkes İçin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Spor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Merge w:val="restart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Biyoistatistik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6" w:type="dxa"/>
            <w:vMerge w:val="restart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GenelBiyoloji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II Lab.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Merge w:val="restart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GenelBiyoloji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II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Merge w:val="restart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Fizik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6" w:type="dxa"/>
            <w:vMerge w:val="restart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Bitki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Moleküler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Biyolojisi</w:t>
            </w:r>
          </w:p>
          <w:p w:rsidR="002125F1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</w:tr>
      <w:tr w:rsidR="002125F1" w:rsidRPr="008329AA" w:rsidTr="002125F1">
        <w:trPr>
          <w:trHeight w:val="690"/>
        </w:trPr>
        <w:tc>
          <w:tcPr>
            <w:tcW w:w="846" w:type="dxa"/>
            <w:vMerge/>
            <w:vAlign w:val="center"/>
          </w:tcPr>
          <w:p w:rsidR="002125F1" w:rsidRPr="008329AA" w:rsidRDefault="002125F1" w:rsidP="002125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vMerge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Sosyal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Sorumluluk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Merge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25F1" w:rsidRPr="008329AA" w:rsidTr="002125F1">
        <w:trPr>
          <w:trHeight w:val="1104"/>
        </w:trPr>
        <w:tc>
          <w:tcPr>
            <w:tcW w:w="846" w:type="dxa"/>
            <w:vAlign w:val="center"/>
          </w:tcPr>
          <w:p w:rsidR="002125F1" w:rsidRPr="008329AA" w:rsidRDefault="002125F1" w:rsidP="002125F1">
            <w:pPr>
              <w:rPr>
                <w:rFonts w:ascii="Times New Roman" w:hAnsi="Times New Roman" w:cs="Times New Roman"/>
                <w:b/>
              </w:rPr>
            </w:pPr>
            <w:r w:rsidRPr="008329AA">
              <w:rPr>
                <w:rFonts w:ascii="Times New Roman" w:hAnsi="Times New Roman" w:cs="Times New Roman"/>
                <w:b/>
              </w:rPr>
              <w:t>11.00-13.00</w:t>
            </w: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Moleküler Teknikler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Organik Kimya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Biyoetik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Model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Organizmalar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</w:t>
            </w: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Moleküler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Biyoloji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Ekoloji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Enstrümental Analiz</w:t>
            </w:r>
          </w:p>
          <w:p w:rsidR="002125F1" w:rsidRPr="003A3617" w:rsidRDefault="002125F1" w:rsidP="002125F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</w:tr>
      <w:tr w:rsidR="00623425" w:rsidRPr="008329AA" w:rsidTr="002125F1">
        <w:trPr>
          <w:trHeight w:val="818"/>
        </w:trPr>
        <w:tc>
          <w:tcPr>
            <w:tcW w:w="846" w:type="dxa"/>
            <w:vAlign w:val="center"/>
          </w:tcPr>
          <w:p w:rsidR="00623425" w:rsidRPr="008329AA" w:rsidRDefault="00623425" w:rsidP="00623425">
            <w:pPr>
              <w:rPr>
                <w:rFonts w:ascii="Times New Roman" w:hAnsi="Times New Roman" w:cs="Times New Roman"/>
                <w:b/>
              </w:rPr>
            </w:pPr>
            <w:r w:rsidRPr="008329AA"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UZEM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Mesleki İngilizce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Fizyoloji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II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Prokaryot Genetiği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Biyokimya II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F101-F103)</w:t>
            </w:r>
          </w:p>
        </w:tc>
        <w:tc>
          <w:tcPr>
            <w:tcW w:w="2046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Endokrinoloji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</w:tr>
      <w:tr w:rsidR="00623425" w:rsidRPr="008329AA" w:rsidTr="002125F1">
        <w:trPr>
          <w:trHeight w:val="1380"/>
        </w:trPr>
        <w:tc>
          <w:tcPr>
            <w:tcW w:w="846" w:type="dxa"/>
            <w:vAlign w:val="center"/>
          </w:tcPr>
          <w:p w:rsidR="00623425" w:rsidRPr="008329AA" w:rsidRDefault="00623425" w:rsidP="00623425">
            <w:pPr>
              <w:rPr>
                <w:rFonts w:ascii="Times New Roman" w:hAnsi="Times New Roman" w:cs="Times New Roman"/>
                <w:b/>
              </w:rPr>
            </w:pPr>
            <w:r w:rsidRPr="008329AA"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Moleküler Genetik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Kök Hücre Biyolojisi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Sinyal Yolakları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Biyoteknoloji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İş Güvenliği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VeSağlığı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Bitki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Embriyolojisi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Biyoinformatik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</w:tr>
      <w:tr w:rsidR="00623425" w:rsidRPr="008329AA" w:rsidTr="002125F1">
        <w:trPr>
          <w:trHeight w:val="1380"/>
        </w:trPr>
        <w:tc>
          <w:tcPr>
            <w:tcW w:w="846" w:type="dxa"/>
            <w:vAlign w:val="center"/>
          </w:tcPr>
          <w:p w:rsidR="00623425" w:rsidRPr="008329AA" w:rsidRDefault="00623425" w:rsidP="00623425">
            <w:pPr>
              <w:rPr>
                <w:rFonts w:ascii="Times New Roman" w:hAnsi="Times New Roman" w:cs="Times New Roman"/>
                <w:b/>
              </w:rPr>
            </w:pPr>
            <w:r w:rsidRPr="008329AA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Kromozom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Biyolojisi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Hücre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Biyolojisi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Moleküler Biyoloji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II Lab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(F109-F103)</w:t>
            </w:r>
          </w:p>
        </w:tc>
        <w:tc>
          <w:tcPr>
            <w:tcW w:w="2045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Stres Biyolojisi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(F101-F103)</w:t>
            </w:r>
          </w:p>
        </w:tc>
        <w:tc>
          <w:tcPr>
            <w:tcW w:w="2046" w:type="dxa"/>
            <w:vAlign w:val="center"/>
          </w:tcPr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Moleküler Biyolojide Uygulamalar</w:t>
            </w:r>
          </w:p>
          <w:p w:rsidR="00623425" w:rsidRPr="003A3617" w:rsidRDefault="00623425" w:rsidP="00623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617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</w:tbl>
    <w:p w:rsidR="00912F20" w:rsidRPr="00912F20" w:rsidRDefault="00912F20" w:rsidP="00065C7E">
      <w:pPr>
        <w:jc w:val="center"/>
      </w:pPr>
    </w:p>
    <w:p w:rsidR="00912F20" w:rsidRDefault="00912F20" w:rsidP="00912F20">
      <w:pPr>
        <w:tabs>
          <w:tab w:val="left" w:pos="8272"/>
        </w:tabs>
        <w:spacing w:after="0" w:line="276" w:lineRule="auto"/>
      </w:pPr>
      <w:bookmarkStart w:id="0" w:name="_GoBack"/>
      <w:bookmarkEnd w:id="0"/>
    </w:p>
    <w:p w:rsidR="00912F20" w:rsidRDefault="00912F20" w:rsidP="00912F20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065C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.04.2019</w:t>
      </w:r>
    </w:p>
    <w:p w:rsidR="00912F20" w:rsidRDefault="00912F20" w:rsidP="00912F20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Öğr. Üyesi Sema LEBLEBİCİ</w:t>
      </w:r>
    </w:p>
    <w:p w:rsidR="00804D53" w:rsidRPr="00912F20" w:rsidRDefault="00912F20" w:rsidP="00912F20">
      <w:pPr>
        <w:tabs>
          <w:tab w:val="left" w:pos="951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Bölüm Bşk. V.</w:t>
      </w:r>
    </w:p>
    <w:sectPr w:rsidR="00804D53" w:rsidRPr="00912F20" w:rsidSect="002125F1">
      <w:headerReference w:type="default" r:id="rId6"/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EB" w:rsidRDefault="00804FEB" w:rsidP="00BC79F0">
      <w:pPr>
        <w:spacing w:after="0" w:line="240" w:lineRule="auto"/>
      </w:pPr>
      <w:r>
        <w:separator/>
      </w:r>
    </w:p>
  </w:endnote>
  <w:endnote w:type="continuationSeparator" w:id="1">
    <w:p w:rsidR="00804FEB" w:rsidRDefault="00804FEB" w:rsidP="00BC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EB" w:rsidRDefault="00804FEB" w:rsidP="00BC79F0">
      <w:pPr>
        <w:spacing w:after="0" w:line="240" w:lineRule="auto"/>
      </w:pPr>
      <w:r>
        <w:separator/>
      </w:r>
    </w:p>
  </w:footnote>
  <w:footnote w:type="continuationSeparator" w:id="1">
    <w:p w:rsidR="00804FEB" w:rsidRDefault="00804FEB" w:rsidP="00BC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F0" w:rsidRDefault="00BC79F0">
    <w:pPr>
      <w:pStyle w:val="stbilgi"/>
    </w:pPr>
  </w:p>
  <w:p w:rsidR="00BC79F0" w:rsidRDefault="00BC79F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248"/>
    <w:rsid w:val="00065C7E"/>
    <w:rsid w:val="001077CA"/>
    <w:rsid w:val="002125F1"/>
    <w:rsid w:val="003A3617"/>
    <w:rsid w:val="00442231"/>
    <w:rsid w:val="004B2AA3"/>
    <w:rsid w:val="006077CA"/>
    <w:rsid w:val="00623425"/>
    <w:rsid w:val="006A1CFE"/>
    <w:rsid w:val="007E00D0"/>
    <w:rsid w:val="007F3248"/>
    <w:rsid w:val="00804D53"/>
    <w:rsid w:val="00804FEB"/>
    <w:rsid w:val="008078DD"/>
    <w:rsid w:val="008329AA"/>
    <w:rsid w:val="008559C5"/>
    <w:rsid w:val="00912F20"/>
    <w:rsid w:val="00BB4861"/>
    <w:rsid w:val="00BC79F0"/>
    <w:rsid w:val="00BD4BD3"/>
    <w:rsid w:val="00CC5BAD"/>
    <w:rsid w:val="00CD7B66"/>
    <w:rsid w:val="00E96295"/>
    <w:rsid w:val="00EF7EF6"/>
    <w:rsid w:val="00F4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F0"/>
  </w:style>
  <w:style w:type="paragraph" w:styleId="Altbilgi">
    <w:name w:val="footer"/>
    <w:basedOn w:val="Normal"/>
    <w:link w:val="AltbilgiChar"/>
    <w:uiPriority w:val="99"/>
    <w:unhideWhenUsed/>
    <w:rsid w:val="00BC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GULCINCETIN</cp:lastModifiedBy>
  <cp:revision>9</cp:revision>
  <dcterms:created xsi:type="dcterms:W3CDTF">2019-04-22T12:29:00Z</dcterms:created>
  <dcterms:modified xsi:type="dcterms:W3CDTF">2019-05-01T11:37:00Z</dcterms:modified>
</cp:coreProperties>
</file>